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2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5528"/>
        <w:gridCol w:w="2776"/>
      </w:tblGrid>
      <w:tr w:rsidR="001F7E82" w:rsidRPr="00FB5964" w:rsidTr="00FB5964">
        <w:trPr>
          <w:trHeight w:val="413"/>
        </w:trPr>
        <w:tc>
          <w:tcPr>
            <w:tcW w:w="9723" w:type="dxa"/>
            <w:gridSpan w:val="3"/>
            <w:shd w:val="clear" w:color="auto" w:fill="auto"/>
          </w:tcPr>
          <w:p w:rsidR="00766F4D" w:rsidRPr="00FB5964" w:rsidRDefault="00D26AC2" w:rsidP="00FB5964">
            <w:pPr>
              <w:pStyle w:val="NoSpacing"/>
              <w:spacing w:after="120"/>
              <w:jc w:val="center"/>
              <w:rPr>
                <w:b/>
                <w:sz w:val="24"/>
                <w:szCs w:val="24"/>
              </w:rPr>
            </w:pPr>
            <w:r w:rsidRPr="00FB5964">
              <w:rPr>
                <w:b/>
                <w:sz w:val="24"/>
                <w:szCs w:val="24"/>
              </w:rPr>
              <w:t>BRIEF TECHNICAL INFORMATION ON AUTOMOTIVE TRAILERS</w:t>
            </w:r>
          </w:p>
        </w:tc>
      </w:tr>
      <w:tr w:rsidR="00D26AC2" w:rsidRPr="00FB5964" w:rsidTr="00FB5964">
        <w:trPr>
          <w:trHeight w:val="410"/>
        </w:trPr>
        <w:tc>
          <w:tcPr>
            <w:tcW w:w="1419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FB5964">
              <w:rPr>
                <w:b/>
                <w:sz w:val="24"/>
                <w:szCs w:val="24"/>
              </w:rPr>
              <w:t xml:space="preserve">1.0 </w:t>
            </w:r>
          </w:p>
        </w:tc>
        <w:tc>
          <w:tcPr>
            <w:tcW w:w="5528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FB5964">
              <w:rPr>
                <w:b/>
                <w:sz w:val="24"/>
                <w:szCs w:val="24"/>
              </w:rPr>
              <w:t xml:space="preserve">Details of Trailer manufacturer 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  <w:vAlign w:val="center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5528" w:type="dxa"/>
            <w:vAlign w:val="center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Name &amp; address of the trailer manufacturer  or importer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  <w:vAlign w:val="center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5528" w:type="dxa"/>
            <w:vAlign w:val="center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Telephone No. 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5528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Fax. No. 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  <w:vAlign w:val="center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5528" w:type="dxa"/>
            <w:vAlign w:val="center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E-mail address 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  <w:vAlign w:val="center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1.5 </w:t>
            </w:r>
          </w:p>
        </w:tc>
        <w:tc>
          <w:tcPr>
            <w:tcW w:w="5528" w:type="dxa"/>
            <w:vAlign w:val="center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Contact person 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1.6 </w:t>
            </w:r>
          </w:p>
        </w:tc>
        <w:tc>
          <w:tcPr>
            <w:tcW w:w="5528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Address of the Plant(s)of manufacture 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FB5964">
              <w:rPr>
                <w:b/>
                <w:sz w:val="24"/>
                <w:szCs w:val="24"/>
              </w:rPr>
              <w:t>2.0</w:t>
            </w:r>
          </w:p>
        </w:tc>
        <w:tc>
          <w:tcPr>
            <w:tcW w:w="5528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FB5964">
              <w:rPr>
                <w:b/>
                <w:sz w:val="24"/>
                <w:szCs w:val="24"/>
              </w:rPr>
              <w:t>General details  of the trailer: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2.1</w:t>
            </w:r>
          </w:p>
        </w:tc>
        <w:tc>
          <w:tcPr>
            <w:tcW w:w="5528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Model of the trailer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2.1.1</w:t>
            </w:r>
          </w:p>
        </w:tc>
        <w:tc>
          <w:tcPr>
            <w:tcW w:w="5528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Category of Trailer-T2/T3/T4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2.2</w:t>
            </w:r>
          </w:p>
        </w:tc>
        <w:tc>
          <w:tcPr>
            <w:tcW w:w="5528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Type &amp; Brief Description of the trailer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2.3</w:t>
            </w:r>
          </w:p>
        </w:tc>
        <w:tc>
          <w:tcPr>
            <w:tcW w:w="5528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GVW of the trailer, (kg)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2.3.1</w:t>
            </w:r>
          </w:p>
        </w:tc>
        <w:tc>
          <w:tcPr>
            <w:tcW w:w="5528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Unladen weight of the trailer, (kg)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b/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2.4</w:t>
            </w:r>
          </w:p>
        </w:tc>
        <w:tc>
          <w:tcPr>
            <w:tcW w:w="5528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Loads, (kg)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2.4.1</w:t>
            </w:r>
          </w:p>
        </w:tc>
        <w:tc>
          <w:tcPr>
            <w:tcW w:w="5528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Max Permissible FAW</w:t>
            </w:r>
            <w:r w:rsidRPr="00FB5964">
              <w:rPr>
                <w:spacing w:val="11"/>
                <w:sz w:val="24"/>
                <w:szCs w:val="24"/>
              </w:rPr>
              <w:t xml:space="preserve"> </w:t>
            </w:r>
            <w:r w:rsidRPr="00FB5964">
              <w:rPr>
                <w:sz w:val="24"/>
                <w:szCs w:val="24"/>
              </w:rPr>
              <w:t>of</w:t>
            </w:r>
            <w:r w:rsidRPr="00FB5964">
              <w:rPr>
                <w:spacing w:val="5"/>
                <w:sz w:val="24"/>
                <w:szCs w:val="24"/>
              </w:rPr>
              <w:t xml:space="preserve"> </w:t>
            </w:r>
            <w:r w:rsidRPr="00FB5964">
              <w:rPr>
                <w:sz w:val="24"/>
                <w:szCs w:val="24"/>
              </w:rPr>
              <w:t>the</w:t>
            </w:r>
            <w:r w:rsidRPr="00FB5964">
              <w:rPr>
                <w:spacing w:val="6"/>
                <w:sz w:val="24"/>
                <w:szCs w:val="24"/>
              </w:rPr>
              <w:t xml:space="preserve"> </w:t>
            </w:r>
            <w:r w:rsidRPr="00FB5964">
              <w:rPr>
                <w:spacing w:val="-1"/>
                <w:w w:val="102"/>
                <w:sz w:val="24"/>
                <w:szCs w:val="24"/>
              </w:rPr>
              <w:t>t</w:t>
            </w:r>
            <w:r w:rsidRPr="00FB5964">
              <w:rPr>
                <w:w w:val="102"/>
                <w:sz w:val="24"/>
                <w:szCs w:val="24"/>
              </w:rPr>
              <w:t>railer for Full Trailer, (kg)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2.4.2</w:t>
            </w:r>
          </w:p>
        </w:tc>
        <w:tc>
          <w:tcPr>
            <w:tcW w:w="5528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Unladen FAW</w:t>
            </w:r>
            <w:r w:rsidRPr="00FB5964">
              <w:rPr>
                <w:spacing w:val="11"/>
                <w:sz w:val="24"/>
                <w:szCs w:val="24"/>
              </w:rPr>
              <w:t xml:space="preserve"> </w:t>
            </w:r>
            <w:r w:rsidRPr="00FB5964">
              <w:rPr>
                <w:sz w:val="24"/>
                <w:szCs w:val="24"/>
              </w:rPr>
              <w:t>of</w:t>
            </w:r>
            <w:r w:rsidRPr="00FB5964">
              <w:rPr>
                <w:spacing w:val="5"/>
                <w:sz w:val="24"/>
                <w:szCs w:val="24"/>
              </w:rPr>
              <w:t xml:space="preserve"> </w:t>
            </w:r>
            <w:r w:rsidRPr="00FB5964">
              <w:rPr>
                <w:sz w:val="24"/>
                <w:szCs w:val="24"/>
              </w:rPr>
              <w:t>the</w:t>
            </w:r>
            <w:r w:rsidRPr="00FB5964">
              <w:rPr>
                <w:spacing w:val="6"/>
                <w:sz w:val="24"/>
                <w:szCs w:val="24"/>
              </w:rPr>
              <w:t xml:space="preserve"> </w:t>
            </w:r>
            <w:r w:rsidRPr="00FB5964">
              <w:rPr>
                <w:spacing w:val="-1"/>
                <w:w w:val="102"/>
                <w:sz w:val="24"/>
                <w:szCs w:val="24"/>
              </w:rPr>
              <w:t>t</w:t>
            </w:r>
            <w:r w:rsidRPr="00FB5964">
              <w:rPr>
                <w:w w:val="102"/>
                <w:sz w:val="24"/>
                <w:szCs w:val="24"/>
              </w:rPr>
              <w:t>railer for Full Trailer, (kg)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2.4.3</w:t>
            </w:r>
          </w:p>
        </w:tc>
        <w:tc>
          <w:tcPr>
            <w:tcW w:w="5528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Max Permissible Load at Kingpin for Semi Trailer, (kg)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2.4.4</w:t>
            </w:r>
          </w:p>
        </w:tc>
        <w:tc>
          <w:tcPr>
            <w:tcW w:w="5528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Unladen Load at Kingpin for Semi Trailer, (kg)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2.5</w:t>
            </w:r>
          </w:p>
        </w:tc>
        <w:tc>
          <w:tcPr>
            <w:tcW w:w="5528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Max Permissible R</w:t>
            </w:r>
            <w:r w:rsidRPr="00FB5964">
              <w:rPr>
                <w:spacing w:val="1"/>
                <w:sz w:val="24"/>
                <w:szCs w:val="24"/>
              </w:rPr>
              <w:t>A</w:t>
            </w:r>
            <w:r w:rsidRPr="00FB5964">
              <w:rPr>
                <w:sz w:val="24"/>
                <w:szCs w:val="24"/>
              </w:rPr>
              <w:t>W</w:t>
            </w:r>
            <w:r w:rsidRPr="00FB5964">
              <w:rPr>
                <w:spacing w:val="11"/>
                <w:sz w:val="24"/>
                <w:szCs w:val="24"/>
              </w:rPr>
              <w:t xml:space="preserve"> </w:t>
            </w:r>
            <w:r w:rsidRPr="00FB5964">
              <w:rPr>
                <w:sz w:val="24"/>
                <w:szCs w:val="24"/>
              </w:rPr>
              <w:t>of</w:t>
            </w:r>
            <w:r w:rsidRPr="00FB5964">
              <w:rPr>
                <w:spacing w:val="7"/>
                <w:sz w:val="24"/>
                <w:szCs w:val="24"/>
              </w:rPr>
              <w:t xml:space="preserve"> </w:t>
            </w:r>
            <w:r w:rsidRPr="00FB5964">
              <w:rPr>
                <w:spacing w:val="-1"/>
                <w:sz w:val="24"/>
                <w:szCs w:val="24"/>
              </w:rPr>
              <w:t>t</w:t>
            </w:r>
            <w:r w:rsidRPr="00FB5964">
              <w:rPr>
                <w:sz w:val="24"/>
                <w:szCs w:val="24"/>
              </w:rPr>
              <w:t>he</w:t>
            </w:r>
            <w:r w:rsidRPr="00FB5964">
              <w:rPr>
                <w:spacing w:val="6"/>
                <w:sz w:val="24"/>
                <w:szCs w:val="24"/>
              </w:rPr>
              <w:t xml:space="preserve"> </w:t>
            </w:r>
            <w:r w:rsidRPr="00FB5964">
              <w:rPr>
                <w:w w:val="102"/>
                <w:sz w:val="24"/>
                <w:szCs w:val="24"/>
              </w:rPr>
              <w:t>trailer, (kg)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2.5.1</w:t>
            </w:r>
          </w:p>
        </w:tc>
        <w:tc>
          <w:tcPr>
            <w:tcW w:w="5528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Unladen R</w:t>
            </w:r>
            <w:r w:rsidRPr="00FB5964">
              <w:rPr>
                <w:spacing w:val="1"/>
                <w:sz w:val="24"/>
                <w:szCs w:val="24"/>
              </w:rPr>
              <w:t>A</w:t>
            </w:r>
            <w:r w:rsidRPr="00FB5964">
              <w:rPr>
                <w:sz w:val="24"/>
                <w:szCs w:val="24"/>
              </w:rPr>
              <w:t>W</w:t>
            </w:r>
            <w:r w:rsidRPr="00FB5964">
              <w:rPr>
                <w:spacing w:val="11"/>
                <w:sz w:val="24"/>
                <w:szCs w:val="24"/>
              </w:rPr>
              <w:t xml:space="preserve"> </w:t>
            </w:r>
            <w:r w:rsidRPr="00FB5964">
              <w:rPr>
                <w:sz w:val="24"/>
                <w:szCs w:val="24"/>
              </w:rPr>
              <w:t>of</w:t>
            </w:r>
            <w:r w:rsidRPr="00FB5964">
              <w:rPr>
                <w:spacing w:val="7"/>
                <w:sz w:val="24"/>
                <w:szCs w:val="24"/>
              </w:rPr>
              <w:t xml:space="preserve"> </w:t>
            </w:r>
            <w:r w:rsidRPr="00FB5964">
              <w:rPr>
                <w:spacing w:val="-1"/>
                <w:sz w:val="24"/>
                <w:szCs w:val="24"/>
              </w:rPr>
              <w:t>t</w:t>
            </w:r>
            <w:r w:rsidRPr="00FB5964">
              <w:rPr>
                <w:sz w:val="24"/>
                <w:szCs w:val="24"/>
              </w:rPr>
              <w:t>he</w:t>
            </w:r>
            <w:r w:rsidRPr="00FB5964">
              <w:rPr>
                <w:spacing w:val="6"/>
                <w:sz w:val="24"/>
                <w:szCs w:val="24"/>
              </w:rPr>
              <w:t xml:space="preserve"> </w:t>
            </w:r>
            <w:r w:rsidRPr="00FB5964">
              <w:rPr>
                <w:w w:val="102"/>
                <w:sz w:val="24"/>
                <w:szCs w:val="24"/>
              </w:rPr>
              <w:t>trailer, (kg)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2.6</w:t>
            </w:r>
          </w:p>
        </w:tc>
        <w:tc>
          <w:tcPr>
            <w:tcW w:w="5528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Compatible Prime mover Configurations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2.7</w:t>
            </w:r>
          </w:p>
        </w:tc>
        <w:tc>
          <w:tcPr>
            <w:tcW w:w="5528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Maximum Gro</w:t>
            </w:r>
            <w:r w:rsidR="00FB5964">
              <w:rPr>
                <w:sz w:val="24"/>
                <w:szCs w:val="24"/>
              </w:rPr>
              <w:t>ss Combination Weight (</w:t>
            </w:r>
            <w:r w:rsidRPr="00FB5964">
              <w:rPr>
                <w:sz w:val="24"/>
                <w:szCs w:val="24"/>
              </w:rPr>
              <w:t>GCW) of the tractor and trailer, (kg)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2.8</w:t>
            </w:r>
          </w:p>
        </w:tc>
        <w:tc>
          <w:tcPr>
            <w:tcW w:w="5528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Axles : (Make)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2.8.1</w:t>
            </w:r>
          </w:p>
        </w:tc>
        <w:tc>
          <w:tcPr>
            <w:tcW w:w="5528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Number and Description -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2.8.2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Front  axle- </w:t>
            </w:r>
            <w:r w:rsidRPr="00FB5964">
              <w:rPr>
                <w:w w:val="102"/>
                <w:sz w:val="24"/>
                <w:szCs w:val="24"/>
              </w:rPr>
              <w:t>- (for Full Trailer only)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2.8.3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Rear axle -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2.9</w:t>
            </w:r>
          </w:p>
        </w:tc>
        <w:tc>
          <w:tcPr>
            <w:tcW w:w="5528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Suspension  - Type and Description: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2.9.1</w:t>
            </w:r>
          </w:p>
        </w:tc>
        <w:tc>
          <w:tcPr>
            <w:tcW w:w="5528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Front -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2.9.2</w:t>
            </w:r>
          </w:p>
        </w:tc>
        <w:tc>
          <w:tcPr>
            <w:tcW w:w="5528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Rear -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2.10</w:t>
            </w:r>
          </w:p>
        </w:tc>
        <w:tc>
          <w:tcPr>
            <w:tcW w:w="5528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Tyre – Number and Size :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2.10.1</w:t>
            </w:r>
          </w:p>
        </w:tc>
        <w:tc>
          <w:tcPr>
            <w:tcW w:w="5528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Front -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2.10.2</w:t>
            </w:r>
          </w:p>
        </w:tc>
        <w:tc>
          <w:tcPr>
            <w:tcW w:w="5528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Rear -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2.11</w:t>
            </w:r>
          </w:p>
        </w:tc>
        <w:tc>
          <w:tcPr>
            <w:tcW w:w="5528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Brake System Description :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2.11.1</w:t>
            </w:r>
          </w:p>
        </w:tc>
        <w:tc>
          <w:tcPr>
            <w:tcW w:w="5528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Fro</w:t>
            </w:r>
            <w:r w:rsidRPr="00FB5964">
              <w:rPr>
                <w:spacing w:val="1"/>
                <w:sz w:val="24"/>
                <w:szCs w:val="24"/>
              </w:rPr>
              <w:t>n</w:t>
            </w:r>
            <w:r w:rsidRPr="00FB5964">
              <w:rPr>
                <w:sz w:val="24"/>
                <w:szCs w:val="24"/>
              </w:rPr>
              <w:t>t</w:t>
            </w:r>
            <w:r w:rsidRPr="00FB5964">
              <w:rPr>
                <w:spacing w:val="10"/>
                <w:sz w:val="24"/>
                <w:szCs w:val="24"/>
              </w:rPr>
              <w:t xml:space="preserve"> </w:t>
            </w:r>
            <w:r w:rsidRPr="00FB5964">
              <w:rPr>
                <w:w w:val="102"/>
                <w:sz w:val="24"/>
                <w:szCs w:val="24"/>
              </w:rPr>
              <w:t>- (for Full Trailer only)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2.11.2</w:t>
            </w:r>
          </w:p>
        </w:tc>
        <w:tc>
          <w:tcPr>
            <w:tcW w:w="5528" w:type="dxa"/>
            <w:shd w:val="clear" w:color="auto" w:fill="auto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Rear -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FB5964">
              <w:rPr>
                <w:b/>
                <w:sz w:val="24"/>
                <w:szCs w:val="24"/>
              </w:rPr>
              <w:t xml:space="preserve">3.0 </w:t>
            </w:r>
          </w:p>
        </w:tc>
        <w:tc>
          <w:tcPr>
            <w:tcW w:w="5528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b/>
                <w:bCs/>
                <w:sz w:val="24"/>
                <w:szCs w:val="24"/>
              </w:rPr>
              <w:t xml:space="preserve">Trailer Dimensions, (mm) 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5528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Length ,(mm)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3.1.1 </w:t>
            </w:r>
          </w:p>
        </w:tc>
        <w:tc>
          <w:tcPr>
            <w:tcW w:w="5528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With draw bar (for independent trailer)</w:t>
            </w:r>
            <w:r w:rsidRPr="00FB5964">
              <w:rPr>
                <w:sz w:val="24"/>
                <w:szCs w:val="24"/>
                <w:shd w:val="clear" w:color="auto" w:fill="FFFFFF" w:themeFill="background1"/>
              </w:rPr>
              <w:t>,(mm)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3.1.2 </w:t>
            </w:r>
          </w:p>
        </w:tc>
        <w:tc>
          <w:tcPr>
            <w:tcW w:w="5528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Without draw bar (for independent trailer),</w:t>
            </w:r>
            <w:r w:rsidRPr="00FB5964">
              <w:rPr>
                <w:sz w:val="24"/>
                <w:szCs w:val="24"/>
                <w:shd w:val="clear" w:color="auto" w:fill="FFFFFF" w:themeFill="background1"/>
              </w:rPr>
              <w:t xml:space="preserve"> (mm) 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3.1.3 </w:t>
            </w:r>
          </w:p>
        </w:tc>
        <w:tc>
          <w:tcPr>
            <w:tcW w:w="5528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Length (in case of </w:t>
            </w:r>
            <w:r w:rsidR="00974E0C" w:rsidRPr="00FB5964">
              <w:rPr>
                <w:sz w:val="24"/>
                <w:szCs w:val="24"/>
              </w:rPr>
              <w:t>semi-trailer</w:t>
            </w:r>
            <w:r w:rsidRPr="00FB5964">
              <w:rPr>
                <w:sz w:val="24"/>
                <w:szCs w:val="24"/>
              </w:rPr>
              <w:t>), (mm)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5528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Distance between king pin and rear end (Max. length),(mm)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3.3 </w:t>
            </w:r>
          </w:p>
        </w:tc>
        <w:tc>
          <w:tcPr>
            <w:tcW w:w="5528" w:type="dxa"/>
            <w:shd w:val="clear" w:color="auto" w:fill="FFFFFF" w:themeFill="background1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Height (unladen condition), (mm)</w:t>
            </w:r>
          </w:p>
        </w:tc>
        <w:tc>
          <w:tcPr>
            <w:tcW w:w="2776" w:type="dxa"/>
          </w:tcPr>
          <w:p w:rsidR="001512F3" w:rsidRPr="00FB5964" w:rsidRDefault="001512F3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3.3.1 </w:t>
            </w:r>
          </w:p>
        </w:tc>
        <w:tc>
          <w:tcPr>
            <w:tcW w:w="5528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Height of floor from ground at rear, (mm) 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3.3.2 </w:t>
            </w:r>
          </w:p>
        </w:tc>
        <w:tc>
          <w:tcPr>
            <w:tcW w:w="5528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Overall Height at rear, (mm) 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3.3.3.</w:t>
            </w:r>
          </w:p>
        </w:tc>
        <w:tc>
          <w:tcPr>
            <w:tcW w:w="5528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Height of draw bar (hinge point on trailer), (mm)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3.3.4</w:t>
            </w:r>
          </w:p>
        </w:tc>
        <w:tc>
          <w:tcPr>
            <w:tcW w:w="5528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Height at front end (for full trailer), (mm)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3.3.5</w:t>
            </w:r>
          </w:p>
        </w:tc>
        <w:tc>
          <w:tcPr>
            <w:tcW w:w="5528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Height at Kingpin (for semi-trailer), (mm)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3.3.5.1</w:t>
            </w:r>
          </w:p>
        </w:tc>
        <w:tc>
          <w:tcPr>
            <w:tcW w:w="5528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Landing gear is fully open, (mm)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3.3.5.2</w:t>
            </w:r>
          </w:p>
        </w:tc>
        <w:tc>
          <w:tcPr>
            <w:tcW w:w="5528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At the level where kingpin – fifth wheel mating plate is in horizontal position, (mm)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3.4 </w:t>
            </w:r>
          </w:p>
        </w:tc>
        <w:tc>
          <w:tcPr>
            <w:tcW w:w="5528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Width, (mm) 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3.5 </w:t>
            </w:r>
          </w:p>
        </w:tc>
        <w:tc>
          <w:tcPr>
            <w:tcW w:w="5528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Wheel Track, (mm) 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3.5.1 </w:t>
            </w:r>
          </w:p>
        </w:tc>
        <w:tc>
          <w:tcPr>
            <w:tcW w:w="5528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Front (in case of draw bar trailer), (mm) 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3.5.2 </w:t>
            </w:r>
          </w:p>
        </w:tc>
        <w:tc>
          <w:tcPr>
            <w:tcW w:w="5528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Rear, (mm) 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  <w:vAlign w:val="center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3.6 </w:t>
            </w:r>
          </w:p>
        </w:tc>
        <w:tc>
          <w:tcPr>
            <w:tcW w:w="5528" w:type="dxa"/>
            <w:vAlign w:val="center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Body overhang, (mm) 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3.6.1 </w:t>
            </w:r>
          </w:p>
        </w:tc>
        <w:tc>
          <w:tcPr>
            <w:tcW w:w="5528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Front (from fifth wheel in case of </w:t>
            </w:r>
            <w:r w:rsidR="00974E0C" w:rsidRPr="00FB5964">
              <w:rPr>
                <w:sz w:val="24"/>
                <w:szCs w:val="24"/>
              </w:rPr>
              <w:t>semi-trailer</w:t>
            </w:r>
            <w:r w:rsidRPr="00FB5964">
              <w:rPr>
                <w:sz w:val="24"/>
                <w:szCs w:val="24"/>
              </w:rPr>
              <w:t>), (mm)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3.6.2 </w:t>
            </w:r>
          </w:p>
        </w:tc>
        <w:tc>
          <w:tcPr>
            <w:tcW w:w="5528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Rear (from the rearmost axle), (mm)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3.7 </w:t>
            </w:r>
          </w:p>
        </w:tc>
        <w:tc>
          <w:tcPr>
            <w:tcW w:w="5528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Wheel base (from fifth wheel king pin in case of </w:t>
            </w:r>
            <w:r w:rsidR="00974E0C" w:rsidRPr="00FB5964">
              <w:rPr>
                <w:sz w:val="24"/>
                <w:szCs w:val="24"/>
              </w:rPr>
              <w:t>semi-trailer</w:t>
            </w:r>
            <w:r w:rsidRPr="00FB5964">
              <w:rPr>
                <w:sz w:val="24"/>
                <w:szCs w:val="24"/>
              </w:rPr>
              <w:t>), (mm)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3.8 </w:t>
            </w:r>
          </w:p>
        </w:tc>
        <w:tc>
          <w:tcPr>
            <w:tcW w:w="5528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Center of gravity (height of CG from ground &amp; distance from one end) Laden/Unladen,  if applicable, (mm)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3.9 </w:t>
            </w:r>
          </w:p>
        </w:tc>
        <w:tc>
          <w:tcPr>
            <w:tcW w:w="5528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 xml:space="preserve">Dimensional drawing No. 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FB5964">
              <w:rPr>
                <w:b/>
                <w:sz w:val="24"/>
                <w:szCs w:val="24"/>
              </w:rPr>
              <w:t>4.0</w:t>
            </w:r>
          </w:p>
        </w:tc>
        <w:tc>
          <w:tcPr>
            <w:tcW w:w="5528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b/>
                <w:sz w:val="24"/>
                <w:szCs w:val="24"/>
              </w:rPr>
            </w:pPr>
            <w:r w:rsidRPr="00FB5964">
              <w:rPr>
                <w:b/>
                <w:sz w:val="24"/>
                <w:szCs w:val="24"/>
              </w:rPr>
              <w:t>Others :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color w:val="000000"/>
                <w:sz w:val="24"/>
                <w:szCs w:val="24"/>
              </w:rPr>
            </w:pPr>
          </w:p>
        </w:tc>
      </w:tr>
      <w:tr w:rsidR="00D26AC2" w:rsidRPr="00FB5964" w:rsidTr="00FB5964">
        <w:tc>
          <w:tcPr>
            <w:tcW w:w="1419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r w:rsidRPr="00FB5964">
              <w:rPr>
                <w:sz w:val="24"/>
                <w:szCs w:val="24"/>
              </w:rPr>
              <w:t>4.1</w:t>
            </w:r>
          </w:p>
        </w:tc>
        <w:tc>
          <w:tcPr>
            <w:tcW w:w="5528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  <w:proofErr w:type="spellStart"/>
            <w:r w:rsidRPr="00FB5964">
              <w:rPr>
                <w:sz w:val="24"/>
                <w:szCs w:val="24"/>
              </w:rPr>
              <w:t>Colour</w:t>
            </w:r>
            <w:proofErr w:type="spellEnd"/>
            <w:r w:rsidRPr="00FB5964">
              <w:rPr>
                <w:sz w:val="24"/>
                <w:szCs w:val="24"/>
              </w:rPr>
              <w:t xml:space="preserve"> of the trailer</w:t>
            </w:r>
          </w:p>
        </w:tc>
        <w:tc>
          <w:tcPr>
            <w:tcW w:w="2776" w:type="dxa"/>
          </w:tcPr>
          <w:p w:rsidR="00D26AC2" w:rsidRPr="00FB5964" w:rsidRDefault="00D26AC2" w:rsidP="00FB5964">
            <w:pPr>
              <w:pStyle w:val="NoSpacing"/>
              <w:spacing w:after="120"/>
              <w:rPr>
                <w:sz w:val="24"/>
                <w:szCs w:val="24"/>
              </w:rPr>
            </w:pPr>
          </w:p>
        </w:tc>
      </w:tr>
    </w:tbl>
    <w:p w:rsidR="00001FC6" w:rsidRPr="00974E0C" w:rsidRDefault="00001FC6" w:rsidP="00974E0C">
      <w:pPr>
        <w:pStyle w:val="NoSpacing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001FC6" w:rsidRPr="00974E0C" w:rsidSect="00FB5964">
      <w:headerReference w:type="default" r:id="rId8"/>
      <w:footerReference w:type="default" r:id="rId9"/>
      <w:pgSz w:w="11906" w:h="16838" w:code="9"/>
      <w:pgMar w:top="720" w:right="1728" w:bottom="720" w:left="21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1DC" w:rsidRDefault="00DB21DC" w:rsidP="006F4F9F">
      <w:r>
        <w:separator/>
      </w:r>
    </w:p>
  </w:endnote>
  <w:endnote w:type="continuationSeparator" w:id="0">
    <w:p w:rsidR="00DB21DC" w:rsidRDefault="00DB21DC" w:rsidP="006F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64" w:rsidRDefault="00FB5964"/>
  <w:tbl>
    <w:tblPr>
      <w:tblW w:w="9723" w:type="dxa"/>
      <w:tblInd w:w="-998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ayout w:type="fixed"/>
      <w:tblLook w:val="0000" w:firstRow="0" w:lastRow="0" w:firstColumn="0" w:lastColumn="0" w:noHBand="0" w:noVBand="0"/>
    </w:tblPr>
    <w:tblGrid>
      <w:gridCol w:w="3063"/>
      <w:gridCol w:w="3870"/>
      <w:gridCol w:w="2790"/>
    </w:tblGrid>
    <w:tr w:rsidR="005211A0" w:rsidRPr="00365E0B" w:rsidTr="00FB5964">
      <w:trPr>
        <w:cantSplit/>
        <w:trHeight w:val="181"/>
      </w:trPr>
      <w:tc>
        <w:tcPr>
          <w:tcW w:w="3063" w:type="dxa"/>
        </w:tcPr>
        <w:p w:rsidR="005211A0" w:rsidRPr="00365E0B" w:rsidRDefault="005211A0" w:rsidP="00FA6FAD">
          <w:pPr>
            <w:pStyle w:val="Heading4"/>
            <w:ind w:right="-965"/>
            <w:rPr>
              <w:rFonts w:asciiTheme="minorHAnsi" w:hAnsiTheme="minorHAnsi" w:cstheme="minorHAnsi"/>
              <w:bCs/>
              <w:snapToGrid/>
              <w:color w:val="FF0000"/>
              <w:sz w:val="22"/>
              <w:szCs w:val="22"/>
              <w:lang w:val="en-US" w:eastAsia="en-US"/>
            </w:rPr>
          </w:pPr>
          <w:r w:rsidRPr="00FA6FAD">
            <w:rPr>
              <w:rFonts w:asciiTheme="minorHAnsi" w:hAnsiTheme="minorHAnsi" w:cstheme="minorHAnsi"/>
              <w:bCs/>
              <w:snapToGrid/>
              <w:color w:val="FF0000"/>
              <w:sz w:val="22"/>
              <w:szCs w:val="22"/>
              <w:lang w:val="en-US" w:eastAsia="en-US"/>
            </w:rPr>
            <w:t xml:space="preserve">Manufacturer                                      </w:t>
          </w:r>
        </w:p>
      </w:tc>
      <w:tc>
        <w:tcPr>
          <w:tcW w:w="3870" w:type="dxa"/>
        </w:tcPr>
        <w:p w:rsidR="005211A0" w:rsidRPr="00365E0B" w:rsidRDefault="005211A0" w:rsidP="00365E0B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Sheet No :</w:t>
          </w:r>
          <w:r>
            <w:rPr>
              <w:rFonts w:cstheme="minorHAnsi"/>
              <w:b/>
              <w:bCs/>
              <w:color w:val="FF0000"/>
            </w:rPr>
            <w:t xml:space="preserve"> </w:t>
          </w:r>
        </w:p>
      </w:tc>
      <w:tc>
        <w:tcPr>
          <w:tcW w:w="2790" w:type="dxa"/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Test Agency :</w:t>
          </w:r>
        </w:p>
      </w:tc>
    </w:tr>
    <w:tr w:rsidR="005211A0" w:rsidRPr="00365E0B" w:rsidTr="00FB5964">
      <w:trPr>
        <w:cantSplit/>
        <w:trHeight w:val="1414"/>
      </w:trPr>
      <w:tc>
        <w:tcPr>
          <w:tcW w:w="3063" w:type="dxa"/>
          <w:tcBorders>
            <w:bottom w:val="single" w:sz="4" w:space="0" w:color="FF0000"/>
          </w:tcBorders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  <w:tc>
        <w:tcPr>
          <w:tcW w:w="3870" w:type="dxa"/>
        </w:tcPr>
        <w:p w:rsidR="005211A0" w:rsidRPr="00365E0B" w:rsidRDefault="005211A0" w:rsidP="00365E0B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Document No:</w:t>
          </w:r>
        </w:p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  <w:tc>
        <w:tcPr>
          <w:tcW w:w="2790" w:type="dxa"/>
          <w:tcBorders>
            <w:bottom w:val="single" w:sz="4" w:space="0" w:color="FF0000"/>
          </w:tcBorders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</w:p>
      </w:tc>
    </w:tr>
    <w:tr w:rsidR="005211A0" w:rsidRPr="00365E0B" w:rsidTr="00FB5964">
      <w:trPr>
        <w:cantSplit/>
        <w:trHeight w:val="215"/>
      </w:trPr>
      <w:tc>
        <w:tcPr>
          <w:tcW w:w="3063" w:type="dxa"/>
        </w:tcPr>
        <w:p w:rsidR="005211A0" w:rsidRPr="00365E0B" w:rsidRDefault="00974E0C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>
            <w:rPr>
              <w:rFonts w:cstheme="minorHAnsi"/>
              <w:b/>
              <w:bCs/>
              <w:color w:val="FF0000"/>
            </w:rPr>
            <w:t>Name</w:t>
          </w:r>
          <w:r w:rsidR="005211A0" w:rsidRPr="00365E0B">
            <w:rPr>
              <w:rFonts w:cstheme="minorHAnsi"/>
              <w:b/>
              <w:bCs/>
              <w:color w:val="FF0000"/>
            </w:rPr>
            <w:t>:</w:t>
          </w:r>
        </w:p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Designation :</w:t>
          </w:r>
        </w:p>
      </w:tc>
      <w:tc>
        <w:tcPr>
          <w:tcW w:w="3870" w:type="dxa"/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Date :</w:t>
          </w:r>
        </w:p>
      </w:tc>
      <w:tc>
        <w:tcPr>
          <w:tcW w:w="2790" w:type="dxa"/>
        </w:tcPr>
        <w:p w:rsidR="005211A0" w:rsidRPr="00365E0B" w:rsidRDefault="005211A0" w:rsidP="00FA6FAD">
          <w:pPr>
            <w:ind w:right="-965"/>
            <w:rPr>
              <w:rFonts w:cstheme="minorHAnsi"/>
              <w:b/>
              <w:bCs/>
              <w:color w:val="FF0000"/>
            </w:rPr>
          </w:pPr>
          <w:r w:rsidRPr="00365E0B">
            <w:rPr>
              <w:rFonts w:cstheme="minorHAnsi"/>
              <w:b/>
              <w:bCs/>
              <w:color w:val="FF0000"/>
            </w:rPr>
            <w:t>Name:</w:t>
          </w:r>
        </w:p>
        <w:p w:rsidR="005211A0" w:rsidRPr="00365E0B" w:rsidRDefault="005211A0" w:rsidP="00FA6FAD">
          <w:pPr>
            <w:pStyle w:val="Heading3"/>
            <w:ind w:right="-965"/>
            <w:rPr>
              <w:rFonts w:asciiTheme="minorHAnsi" w:hAnsiTheme="minorHAnsi" w:cstheme="minorHAnsi"/>
              <w:bCs/>
              <w:i w:val="0"/>
              <w:snapToGrid/>
              <w:sz w:val="22"/>
              <w:szCs w:val="22"/>
              <w:lang w:val="en-US" w:eastAsia="en-US"/>
            </w:rPr>
          </w:pPr>
          <w:r w:rsidRPr="00365E0B">
            <w:rPr>
              <w:rFonts w:asciiTheme="minorHAnsi" w:hAnsiTheme="minorHAnsi" w:cstheme="minorHAnsi"/>
              <w:bCs/>
              <w:i w:val="0"/>
              <w:snapToGrid/>
              <w:sz w:val="22"/>
              <w:szCs w:val="22"/>
              <w:lang w:val="en-US" w:eastAsia="en-US"/>
            </w:rPr>
            <w:t>Designation :</w:t>
          </w:r>
        </w:p>
      </w:tc>
    </w:tr>
  </w:tbl>
  <w:p w:rsidR="005211A0" w:rsidRPr="00365E0B" w:rsidRDefault="005211A0" w:rsidP="00365E0B">
    <w:pPr>
      <w:pStyle w:val="Footer"/>
      <w:jc w:val="right"/>
      <w:rPr>
        <w:rFonts w:eastAsia="Times New Roman" w:cstheme="minorHAnsi"/>
        <w:b/>
        <w:bCs/>
        <w:color w:val="FF0000"/>
        <w:lang w:val="en-US"/>
      </w:rPr>
    </w:pPr>
    <w:r w:rsidRPr="00365E0B">
      <w:rPr>
        <w:rFonts w:eastAsia="Times New Roman" w:cstheme="minorHAnsi"/>
        <w:b/>
        <w:bCs/>
        <w:color w:val="7F7F7F" w:themeColor="background1" w:themeShade="7F"/>
        <w:spacing w:val="60"/>
        <w:lang w:val="en-US"/>
      </w:rPr>
      <w:t>Page</w:t>
    </w:r>
    <w:r w:rsidRPr="00365E0B">
      <w:rPr>
        <w:rFonts w:eastAsia="Times New Roman" w:cstheme="minorHAnsi"/>
        <w:b/>
        <w:bCs/>
        <w:color w:val="FF0000"/>
        <w:lang w:val="en-US"/>
      </w:rPr>
      <w:t xml:space="preserve"> | </w:t>
    </w:r>
    <w:r w:rsidRPr="00365E0B">
      <w:rPr>
        <w:rFonts w:eastAsia="Times New Roman" w:cstheme="minorHAnsi"/>
        <w:b/>
        <w:bCs/>
        <w:color w:val="FF0000"/>
        <w:lang w:val="en-US"/>
      </w:rPr>
      <w:fldChar w:fldCharType="begin"/>
    </w:r>
    <w:r w:rsidRPr="00365E0B">
      <w:rPr>
        <w:rFonts w:eastAsia="Times New Roman" w:cstheme="minorHAnsi"/>
        <w:b/>
        <w:bCs/>
        <w:color w:val="FF0000"/>
        <w:lang w:val="en-US"/>
      </w:rPr>
      <w:instrText xml:space="preserve"> PAGE   \* MERGEFORMAT </w:instrText>
    </w:r>
    <w:r w:rsidRPr="00365E0B">
      <w:rPr>
        <w:rFonts w:eastAsia="Times New Roman" w:cstheme="minorHAnsi"/>
        <w:b/>
        <w:bCs/>
        <w:color w:val="FF0000"/>
        <w:lang w:val="en-US"/>
      </w:rPr>
      <w:fldChar w:fldCharType="separate"/>
    </w:r>
    <w:r w:rsidR="00FB5964">
      <w:rPr>
        <w:rFonts w:eastAsia="Times New Roman" w:cstheme="minorHAnsi"/>
        <w:b/>
        <w:bCs/>
        <w:noProof/>
        <w:color w:val="FF0000"/>
        <w:lang w:val="en-US"/>
      </w:rPr>
      <w:t>3</w:t>
    </w:r>
    <w:r w:rsidRPr="00365E0B">
      <w:rPr>
        <w:rFonts w:eastAsia="Times New Roman" w:cstheme="minorHAnsi"/>
        <w:b/>
        <w:bCs/>
        <w:noProof/>
        <w:color w:val="FF000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1DC" w:rsidRDefault="00DB21DC" w:rsidP="006F4F9F">
      <w:r>
        <w:separator/>
      </w:r>
    </w:p>
  </w:footnote>
  <w:footnote w:type="continuationSeparator" w:id="0">
    <w:p w:rsidR="00DB21DC" w:rsidRDefault="00DB21DC" w:rsidP="006F4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A0" w:rsidRPr="00FB5964" w:rsidRDefault="00822393" w:rsidP="006F4F9F">
    <w:pPr>
      <w:pStyle w:val="Header"/>
      <w:jc w:val="center"/>
      <w:rPr>
        <w:rFonts w:ascii="Times New Roman" w:hAnsi="Times New Roman" w:cs="Times New Roman"/>
        <w:sz w:val="36"/>
      </w:rPr>
    </w:pPr>
    <w:r w:rsidRPr="00FB5964">
      <w:rPr>
        <w:rFonts w:ascii="Times New Roman" w:hAnsi="Times New Roman" w:cs="Times New Roman"/>
        <w:b/>
        <w:bCs/>
        <w:color w:val="000000"/>
        <w:sz w:val="36"/>
      </w:rPr>
      <w:t>Table 2</w:t>
    </w:r>
    <w:r w:rsidR="00D26AC2" w:rsidRPr="00FB5964">
      <w:rPr>
        <w:rFonts w:ascii="Times New Roman" w:hAnsi="Times New Roman" w:cs="Times New Roman"/>
        <w:b/>
        <w:bCs/>
        <w:color w:val="000000"/>
        <w:sz w:val="36"/>
      </w:rPr>
      <w:t>4</w:t>
    </w:r>
    <w:r w:rsidRPr="00FB5964">
      <w:rPr>
        <w:rFonts w:ascii="Times New Roman" w:hAnsi="Times New Roman" w:cs="Times New Roman"/>
        <w:b/>
        <w:bCs/>
        <w:color w:val="000000"/>
        <w:sz w:val="36"/>
      </w:rPr>
      <w:t xml:space="preserve"> of AIS-007 (Revision 5)</w:t>
    </w:r>
  </w:p>
  <w:p w:rsidR="005211A0" w:rsidRPr="00974E0C" w:rsidRDefault="005211A0" w:rsidP="006F4F9F">
    <w:pPr>
      <w:pStyle w:val="Header"/>
      <w:jc w:val="right"/>
      <w:rPr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225E9"/>
    <w:multiLevelType w:val="hybridMultilevel"/>
    <w:tmpl w:val="076625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9F"/>
    <w:rsid w:val="0000109F"/>
    <w:rsid w:val="00001F24"/>
    <w:rsid w:val="00001FC6"/>
    <w:rsid w:val="00027452"/>
    <w:rsid w:val="000A04F1"/>
    <w:rsid w:val="001512F3"/>
    <w:rsid w:val="001A5594"/>
    <w:rsid w:val="001B0AC6"/>
    <w:rsid w:val="001F7E82"/>
    <w:rsid w:val="00217EF6"/>
    <w:rsid w:val="00262BA1"/>
    <w:rsid w:val="002736F9"/>
    <w:rsid w:val="002E713E"/>
    <w:rsid w:val="00365E0B"/>
    <w:rsid w:val="00407F70"/>
    <w:rsid w:val="00453CD7"/>
    <w:rsid w:val="00477381"/>
    <w:rsid w:val="004E4AEF"/>
    <w:rsid w:val="005211A0"/>
    <w:rsid w:val="005F4C9A"/>
    <w:rsid w:val="00677A4A"/>
    <w:rsid w:val="0068312E"/>
    <w:rsid w:val="0069124B"/>
    <w:rsid w:val="006F4F9F"/>
    <w:rsid w:val="00766F4D"/>
    <w:rsid w:val="007774C8"/>
    <w:rsid w:val="008141A2"/>
    <w:rsid w:val="00822393"/>
    <w:rsid w:val="00870206"/>
    <w:rsid w:val="00886E16"/>
    <w:rsid w:val="00894236"/>
    <w:rsid w:val="00944743"/>
    <w:rsid w:val="009619F2"/>
    <w:rsid w:val="00974E0C"/>
    <w:rsid w:val="00A1565D"/>
    <w:rsid w:val="00A56FD9"/>
    <w:rsid w:val="00A90704"/>
    <w:rsid w:val="00C2124C"/>
    <w:rsid w:val="00C75CBE"/>
    <w:rsid w:val="00D26AC2"/>
    <w:rsid w:val="00D66586"/>
    <w:rsid w:val="00D73EED"/>
    <w:rsid w:val="00DB21DC"/>
    <w:rsid w:val="00DF0D01"/>
    <w:rsid w:val="00EC3C2E"/>
    <w:rsid w:val="00F033DF"/>
    <w:rsid w:val="00FA6FAD"/>
    <w:rsid w:val="00FB2E50"/>
    <w:rsid w:val="00FB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DE67A6"/>
  <w15:chartTrackingRefBased/>
  <w15:docId w15:val="{9DD671FB-6644-492F-995A-2C55D208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FA6FAD"/>
    <w:pPr>
      <w:keepNext/>
      <w:outlineLvl w:val="1"/>
    </w:pPr>
    <w:rPr>
      <w:rFonts w:ascii="Arial" w:hAnsi="Arial"/>
      <w:i/>
      <w:snapToGrid w:val="0"/>
      <w:color w:val="000000"/>
      <w:sz w:val="24"/>
    </w:rPr>
  </w:style>
  <w:style w:type="paragraph" w:styleId="Heading3">
    <w:name w:val="heading 3"/>
    <w:basedOn w:val="Normal"/>
    <w:next w:val="Normal"/>
    <w:link w:val="Heading3Char"/>
    <w:qFormat/>
    <w:rsid w:val="00FA6FAD"/>
    <w:pPr>
      <w:keepNext/>
      <w:outlineLvl w:val="2"/>
    </w:pPr>
    <w:rPr>
      <w:rFonts w:ascii="Arial" w:hAnsi="Arial"/>
      <w:b/>
      <w:i/>
      <w:snapToGrid w:val="0"/>
      <w:color w:val="FF0000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FA6FAD"/>
    <w:pPr>
      <w:keepNext/>
      <w:outlineLvl w:val="3"/>
    </w:pPr>
    <w:rPr>
      <w:b/>
      <w:snapToGrid w:val="0"/>
      <w:color w:val="000000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, Char"/>
    <w:basedOn w:val="Normal"/>
    <w:link w:val="HeaderChar"/>
    <w:uiPriority w:val="99"/>
    <w:unhideWhenUsed/>
    <w:rsid w:val="006F4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aliases w:val="Char Char, Char Char"/>
    <w:basedOn w:val="DefaultParagraphFont"/>
    <w:link w:val="Header"/>
    <w:uiPriority w:val="99"/>
    <w:rsid w:val="006F4F9F"/>
  </w:style>
  <w:style w:type="paragraph" w:styleId="Footer">
    <w:name w:val="footer"/>
    <w:basedOn w:val="Normal"/>
    <w:link w:val="FooterChar"/>
    <w:uiPriority w:val="99"/>
    <w:unhideWhenUsed/>
    <w:rsid w:val="006F4F9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6F4F9F"/>
  </w:style>
  <w:style w:type="paragraph" w:customStyle="1" w:styleId="Style">
    <w:name w:val="Style"/>
    <w:rsid w:val="006F4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FA6FAD"/>
    <w:pPr>
      <w:jc w:val="center"/>
    </w:pPr>
    <w:rPr>
      <w:rFonts w:ascii="Arial" w:hAnsi="Arial"/>
      <w:b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A6FA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A6FAD"/>
    <w:rPr>
      <w:rFonts w:ascii="Arial" w:eastAsia="Times New Roman" w:hAnsi="Arial" w:cs="Times New Roman"/>
      <w:i/>
      <w:snapToGrid w:val="0"/>
      <w:color w:val="000000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FA6FAD"/>
    <w:rPr>
      <w:rFonts w:ascii="Arial" w:eastAsia="Times New Roman" w:hAnsi="Arial" w:cs="Times New Roman"/>
      <w:b/>
      <w:i/>
      <w:snapToGrid w:val="0"/>
      <w:color w:val="FF0000"/>
      <w:sz w:val="24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A6FAD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1A559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IN" w:eastAsia="ja-JP"/>
    </w:rPr>
  </w:style>
  <w:style w:type="paragraph" w:styleId="NormalWeb">
    <w:name w:val="Normal (Web)"/>
    <w:basedOn w:val="Normal"/>
    <w:uiPriority w:val="99"/>
    <w:unhideWhenUsed/>
    <w:rsid w:val="00EC3C2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26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7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60D45-3F30-43EB-B033-44282BFE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S. Athale</dc:creator>
  <cp:keywords/>
  <dc:description/>
  <cp:lastModifiedBy>Pratik R. Nayak</cp:lastModifiedBy>
  <cp:revision>24</cp:revision>
  <dcterms:created xsi:type="dcterms:W3CDTF">2019-01-25T11:00:00Z</dcterms:created>
  <dcterms:modified xsi:type="dcterms:W3CDTF">2021-04-06T03:25:00Z</dcterms:modified>
</cp:coreProperties>
</file>