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2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56"/>
        <w:gridCol w:w="4297"/>
        <w:gridCol w:w="977"/>
        <w:gridCol w:w="2893"/>
      </w:tblGrid>
      <w:tr w:rsidR="009606F6" w:rsidRPr="00D00128" w:rsidTr="00D00128">
        <w:trPr>
          <w:trHeight w:val="863"/>
        </w:trPr>
        <w:tc>
          <w:tcPr>
            <w:tcW w:w="9723" w:type="dxa"/>
            <w:gridSpan w:val="4"/>
          </w:tcPr>
          <w:p w:rsidR="009606F6" w:rsidRPr="00D00128" w:rsidRDefault="009606F6" w:rsidP="00D00128">
            <w:pPr>
              <w:pStyle w:val="NoSpacing"/>
              <w:spacing w:after="120"/>
              <w:jc w:val="center"/>
              <w:rPr>
                <w:b/>
                <w:sz w:val="24"/>
                <w:szCs w:val="24"/>
              </w:rPr>
            </w:pPr>
            <w:r w:rsidRPr="00D00128">
              <w:rPr>
                <w:b/>
                <w:sz w:val="24"/>
                <w:szCs w:val="24"/>
              </w:rPr>
              <w:t>LIST OF COMPONENT TEST REPORTS / CERTIFICATES FOR</w:t>
            </w:r>
          </w:p>
          <w:p w:rsidR="009606F6" w:rsidRPr="00D00128" w:rsidRDefault="009606F6" w:rsidP="00D00128">
            <w:pPr>
              <w:pStyle w:val="NoSpacing"/>
              <w:spacing w:after="120"/>
              <w:jc w:val="center"/>
              <w:rPr>
                <w:b/>
                <w:sz w:val="24"/>
                <w:szCs w:val="24"/>
              </w:rPr>
            </w:pPr>
            <w:r w:rsidRPr="00D00128">
              <w:rPr>
                <w:b/>
                <w:sz w:val="24"/>
                <w:szCs w:val="24"/>
              </w:rPr>
              <w:t>AGRICULTURAL TRACTORS / CONSTRUCTION EQUIPMENT VEHICLES</w:t>
            </w:r>
            <w:r w:rsidR="00E213C1" w:rsidRPr="00D0012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606F6" w:rsidRPr="00D00128" w:rsidTr="00D00128">
        <w:trPr>
          <w:trHeight w:val="50"/>
        </w:trPr>
        <w:tc>
          <w:tcPr>
            <w:tcW w:w="1556" w:type="dxa"/>
          </w:tcPr>
          <w:p w:rsidR="009606F6" w:rsidRPr="00D00128" w:rsidRDefault="009606F6" w:rsidP="00D00128">
            <w:pPr>
              <w:spacing w:after="120"/>
              <w:rPr>
                <w:b/>
                <w:sz w:val="24"/>
                <w:szCs w:val="24"/>
              </w:rPr>
            </w:pPr>
            <w:r w:rsidRPr="00D00128">
              <w:rPr>
                <w:b/>
                <w:sz w:val="24"/>
                <w:szCs w:val="24"/>
              </w:rPr>
              <w:t>Rule No</w:t>
            </w:r>
          </w:p>
        </w:tc>
        <w:tc>
          <w:tcPr>
            <w:tcW w:w="429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D00128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97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D00128">
              <w:rPr>
                <w:b/>
                <w:sz w:val="24"/>
                <w:szCs w:val="24"/>
              </w:rPr>
              <w:t>Test Report No</w:t>
            </w:r>
          </w:p>
        </w:tc>
        <w:tc>
          <w:tcPr>
            <w:tcW w:w="2893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D00128">
              <w:rPr>
                <w:b/>
                <w:sz w:val="24"/>
                <w:szCs w:val="24"/>
              </w:rPr>
              <w:t>If certificate is not available</w:t>
            </w:r>
          </w:p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D00128">
              <w:rPr>
                <w:b/>
                <w:sz w:val="24"/>
                <w:szCs w:val="24"/>
              </w:rPr>
              <w:t>likely date of submission of test report</w:t>
            </w:r>
          </w:p>
        </w:tc>
      </w:tr>
      <w:tr w:rsidR="009606F6" w:rsidRPr="00D00128" w:rsidTr="00D00128">
        <w:trPr>
          <w:trHeight w:val="96"/>
        </w:trPr>
        <w:tc>
          <w:tcPr>
            <w:tcW w:w="1556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D00128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429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D00128">
              <w:rPr>
                <w:b/>
                <w:sz w:val="24"/>
                <w:szCs w:val="24"/>
              </w:rPr>
              <w:t>High Security Registration Plate (HSRP)</w:t>
            </w:r>
          </w:p>
        </w:tc>
        <w:tc>
          <w:tcPr>
            <w:tcW w:w="977" w:type="dxa"/>
          </w:tcPr>
          <w:p w:rsidR="009606F6" w:rsidRPr="00D00128" w:rsidRDefault="009606F6" w:rsidP="00D00128">
            <w:pPr>
              <w:pStyle w:val="Header"/>
              <w:spacing w:after="120"/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9606F6" w:rsidRPr="00D00128" w:rsidRDefault="009606F6" w:rsidP="00D00128">
            <w:pPr>
              <w:pStyle w:val="Header"/>
              <w:spacing w:after="120"/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6F6" w:rsidRPr="00D00128" w:rsidTr="00D00128">
        <w:trPr>
          <w:trHeight w:val="49"/>
        </w:trPr>
        <w:tc>
          <w:tcPr>
            <w:tcW w:w="1556" w:type="dxa"/>
            <w:vMerge w:val="restart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D00128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29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D00128">
              <w:rPr>
                <w:b/>
                <w:sz w:val="24"/>
                <w:szCs w:val="24"/>
              </w:rPr>
              <w:t xml:space="preserve">Safety Glass </w:t>
            </w:r>
          </w:p>
        </w:tc>
        <w:tc>
          <w:tcPr>
            <w:tcW w:w="977" w:type="dxa"/>
          </w:tcPr>
          <w:p w:rsidR="009606F6" w:rsidRPr="00D00128" w:rsidRDefault="009606F6" w:rsidP="00D00128">
            <w:pPr>
              <w:pStyle w:val="Header"/>
              <w:spacing w:after="120"/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9606F6" w:rsidRPr="00D00128" w:rsidRDefault="009606F6" w:rsidP="00D00128">
            <w:pPr>
              <w:pStyle w:val="Header"/>
              <w:spacing w:after="120"/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6F6" w:rsidRPr="00D00128" w:rsidTr="00D00128">
        <w:trPr>
          <w:trHeight w:val="49"/>
        </w:trPr>
        <w:tc>
          <w:tcPr>
            <w:tcW w:w="1556" w:type="dxa"/>
            <w:vMerge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429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D00128">
              <w:rPr>
                <w:sz w:val="24"/>
                <w:szCs w:val="24"/>
              </w:rPr>
              <w:t>Windscreen</w:t>
            </w:r>
          </w:p>
        </w:tc>
        <w:tc>
          <w:tcPr>
            <w:tcW w:w="977" w:type="dxa"/>
          </w:tcPr>
          <w:p w:rsidR="009606F6" w:rsidRPr="00D00128" w:rsidRDefault="009606F6" w:rsidP="00D00128">
            <w:pPr>
              <w:pStyle w:val="Header"/>
              <w:spacing w:after="120"/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9606F6" w:rsidRPr="00D00128" w:rsidRDefault="009606F6" w:rsidP="00D00128">
            <w:pPr>
              <w:pStyle w:val="Header"/>
              <w:spacing w:after="120"/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6F6" w:rsidRPr="00D00128" w:rsidTr="00D00128">
        <w:trPr>
          <w:trHeight w:val="49"/>
        </w:trPr>
        <w:tc>
          <w:tcPr>
            <w:tcW w:w="1556" w:type="dxa"/>
            <w:vMerge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429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D00128">
              <w:rPr>
                <w:sz w:val="24"/>
                <w:szCs w:val="24"/>
              </w:rPr>
              <w:t>Side</w:t>
            </w:r>
          </w:p>
        </w:tc>
        <w:tc>
          <w:tcPr>
            <w:tcW w:w="977" w:type="dxa"/>
          </w:tcPr>
          <w:p w:rsidR="009606F6" w:rsidRPr="00D00128" w:rsidRDefault="009606F6" w:rsidP="00D00128">
            <w:pPr>
              <w:pStyle w:val="Header"/>
              <w:spacing w:after="120"/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9606F6" w:rsidRPr="00D00128" w:rsidRDefault="009606F6" w:rsidP="00D00128">
            <w:pPr>
              <w:pStyle w:val="Header"/>
              <w:spacing w:after="120"/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6F6" w:rsidRPr="00D00128" w:rsidTr="00D00128">
        <w:trPr>
          <w:trHeight w:val="49"/>
        </w:trPr>
        <w:tc>
          <w:tcPr>
            <w:tcW w:w="1556" w:type="dxa"/>
            <w:vMerge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429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D00128">
              <w:rPr>
                <w:sz w:val="24"/>
                <w:szCs w:val="24"/>
              </w:rPr>
              <w:t>Rear</w:t>
            </w:r>
          </w:p>
        </w:tc>
        <w:tc>
          <w:tcPr>
            <w:tcW w:w="977" w:type="dxa"/>
          </w:tcPr>
          <w:p w:rsidR="009606F6" w:rsidRPr="00D00128" w:rsidRDefault="009606F6" w:rsidP="00D00128">
            <w:pPr>
              <w:pStyle w:val="Header"/>
              <w:spacing w:after="120"/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9606F6" w:rsidRPr="00D00128" w:rsidRDefault="009606F6" w:rsidP="00D00128">
            <w:pPr>
              <w:pStyle w:val="Header"/>
              <w:spacing w:after="120"/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6F6" w:rsidRPr="00D00128" w:rsidTr="00D00128">
        <w:trPr>
          <w:trHeight w:val="49"/>
        </w:trPr>
        <w:tc>
          <w:tcPr>
            <w:tcW w:w="1556" w:type="dxa"/>
            <w:vMerge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429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D00128">
              <w:rPr>
                <w:sz w:val="24"/>
                <w:szCs w:val="24"/>
              </w:rPr>
              <w:t>(For Construction Equipment Vehicles)</w:t>
            </w:r>
          </w:p>
        </w:tc>
        <w:tc>
          <w:tcPr>
            <w:tcW w:w="977" w:type="dxa"/>
          </w:tcPr>
          <w:p w:rsidR="009606F6" w:rsidRPr="00D00128" w:rsidRDefault="009606F6" w:rsidP="00D00128">
            <w:pPr>
              <w:pStyle w:val="Header"/>
              <w:spacing w:after="120"/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9606F6" w:rsidRPr="00D00128" w:rsidRDefault="009606F6" w:rsidP="00D00128">
            <w:pPr>
              <w:pStyle w:val="Header"/>
              <w:spacing w:after="120"/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6F6" w:rsidRPr="00D00128" w:rsidTr="00D00128">
        <w:trPr>
          <w:trHeight w:val="49"/>
        </w:trPr>
        <w:tc>
          <w:tcPr>
            <w:tcW w:w="1556" w:type="dxa"/>
            <w:vMerge w:val="restart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D00128">
              <w:rPr>
                <w:b/>
                <w:sz w:val="24"/>
                <w:szCs w:val="24"/>
              </w:rPr>
              <w:t>104 A</w:t>
            </w:r>
          </w:p>
        </w:tc>
        <w:tc>
          <w:tcPr>
            <w:tcW w:w="429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D00128">
              <w:rPr>
                <w:b/>
                <w:sz w:val="24"/>
                <w:szCs w:val="24"/>
              </w:rPr>
              <w:t>Reflex Reflector</w:t>
            </w:r>
          </w:p>
        </w:tc>
        <w:tc>
          <w:tcPr>
            <w:tcW w:w="977" w:type="dxa"/>
          </w:tcPr>
          <w:p w:rsidR="009606F6" w:rsidRPr="00D00128" w:rsidRDefault="009606F6" w:rsidP="00D00128">
            <w:pPr>
              <w:pStyle w:val="Header"/>
              <w:spacing w:after="120"/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9606F6" w:rsidRPr="00D00128" w:rsidRDefault="009606F6" w:rsidP="00D00128">
            <w:pPr>
              <w:pStyle w:val="Header"/>
              <w:spacing w:after="120"/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6F6" w:rsidRPr="00D00128" w:rsidTr="00D00128">
        <w:trPr>
          <w:trHeight w:val="49"/>
        </w:trPr>
        <w:tc>
          <w:tcPr>
            <w:tcW w:w="1556" w:type="dxa"/>
            <w:vMerge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429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D00128">
              <w:rPr>
                <w:sz w:val="24"/>
                <w:szCs w:val="24"/>
              </w:rPr>
              <w:t>White, Front</w:t>
            </w:r>
          </w:p>
        </w:tc>
        <w:tc>
          <w:tcPr>
            <w:tcW w:w="977" w:type="dxa"/>
          </w:tcPr>
          <w:p w:rsidR="009606F6" w:rsidRPr="00D00128" w:rsidRDefault="009606F6" w:rsidP="00D00128">
            <w:pPr>
              <w:pStyle w:val="Header"/>
              <w:spacing w:after="120"/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9606F6" w:rsidRPr="00D00128" w:rsidRDefault="009606F6" w:rsidP="00D00128">
            <w:pPr>
              <w:pStyle w:val="Header"/>
              <w:spacing w:after="120"/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6F6" w:rsidRPr="00D00128" w:rsidTr="00D00128">
        <w:trPr>
          <w:trHeight w:val="49"/>
        </w:trPr>
        <w:tc>
          <w:tcPr>
            <w:tcW w:w="1556" w:type="dxa"/>
            <w:vMerge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429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D00128">
              <w:rPr>
                <w:sz w:val="24"/>
                <w:szCs w:val="24"/>
              </w:rPr>
              <w:t>Amber, side</w:t>
            </w:r>
          </w:p>
        </w:tc>
        <w:tc>
          <w:tcPr>
            <w:tcW w:w="977" w:type="dxa"/>
          </w:tcPr>
          <w:p w:rsidR="009606F6" w:rsidRPr="00D00128" w:rsidRDefault="009606F6" w:rsidP="00D00128">
            <w:pPr>
              <w:pStyle w:val="Header"/>
              <w:spacing w:after="120"/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9606F6" w:rsidRPr="00D00128" w:rsidRDefault="009606F6" w:rsidP="00D00128">
            <w:pPr>
              <w:pStyle w:val="Header"/>
              <w:spacing w:after="120"/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6F6" w:rsidRPr="00D00128" w:rsidTr="00D00128">
        <w:trPr>
          <w:trHeight w:val="49"/>
        </w:trPr>
        <w:tc>
          <w:tcPr>
            <w:tcW w:w="1556" w:type="dxa"/>
            <w:vMerge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429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D00128">
              <w:rPr>
                <w:sz w:val="24"/>
                <w:szCs w:val="24"/>
              </w:rPr>
              <w:t>Red, Rear</w:t>
            </w:r>
          </w:p>
        </w:tc>
        <w:tc>
          <w:tcPr>
            <w:tcW w:w="977" w:type="dxa"/>
          </w:tcPr>
          <w:p w:rsidR="009606F6" w:rsidRPr="00D00128" w:rsidRDefault="009606F6" w:rsidP="00D00128">
            <w:pPr>
              <w:pStyle w:val="Header"/>
              <w:spacing w:after="120"/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9606F6" w:rsidRPr="00D00128" w:rsidRDefault="009606F6" w:rsidP="00D00128">
            <w:pPr>
              <w:pStyle w:val="Header"/>
              <w:spacing w:after="120"/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6F6" w:rsidRPr="00D00128" w:rsidTr="00D00128">
        <w:trPr>
          <w:trHeight w:val="49"/>
        </w:trPr>
        <w:tc>
          <w:tcPr>
            <w:tcW w:w="1556" w:type="dxa"/>
            <w:vMerge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429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D00128">
              <w:rPr>
                <w:sz w:val="24"/>
                <w:szCs w:val="24"/>
              </w:rPr>
              <w:t>Retro Reflective Tape or Paint</w:t>
            </w:r>
          </w:p>
        </w:tc>
        <w:tc>
          <w:tcPr>
            <w:tcW w:w="977" w:type="dxa"/>
          </w:tcPr>
          <w:p w:rsidR="009606F6" w:rsidRPr="00D00128" w:rsidRDefault="009606F6" w:rsidP="00D00128">
            <w:pPr>
              <w:pStyle w:val="Header"/>
              <w:spacing w:after="120"/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9606F6" w:rsidRPr="00D00128" w:rsidRDefault="009606F6" w:rsidP="00D00128">
            <w:pPr>
              <w:pStyle w:val="Header"/>
              <w:spacing w:after="120"/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6F6" w:rsidRPr="00D00128" w:rsidTr="00D00128">
        <w:trPr>
          <w:trHeight w:val="49"/>
        </w:trPr>
        <w:tc>
          <w:tcPr>
            <w:tcW w:w="1556" w:type="dxa"/>
            <w:vMerge w:val="restart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D00128">
              <w:rPr>
                <w:b/>
                <w:sz w:val="24"/>
                <w:szCs w:val="24"/>
              </w:rPr>
              <w:t>104B(2)</w:t>
            </w:r>
          </w:p>
        </w:tc>
        <w:tc>
          <w:tcPr>
            <w:tcW w:w="429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D00128">
              <w:rPr>
                <w:b/>
                <w:sz w:val="24"/>
                <w:szCs w:val="24"/>
              </w:rPr>
              <w:t>Reflex Reflector</w:t>
            </w:r>
          </w:p>
        </w:tc>
        <w:tc>
          <w:tcPr>
            <w:tcW w:w="977" w:type="dxa"/>
          </w:tcPr>
          <w:p w:rsidR="009606F6" w:rsidRPr="00D00128" w:rsidRDefault="009606F6" w:rsidP="00D00128">
            <w:pPr>
              <w:pStyle w:val="Header"/>
              <w:spacing w:after="120"/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9606F6" w:rsidRPr="00D00128" w:rsidRDefault="009606F6" w:rsidP="00D00128">
            <w:pPr>
              <w:pStyle w:val="Header"/>
              <w:spacing w:after="120"/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6F6" w:rsidRPr="00D00128" w:rsidTr="00D00128">
        <w:trPr>
          <w:trHeight w:val="49"/>
        </w:trPr>
        <w:tc>
          <w:tcPr>
            <w:tcW w:w="1556" w:type="dxa"/>
            <w:vMerge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429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D00128">
              <w:rPr>
                <w:sz w:val="24"/>
                <w:szCs w:val="24"/>
              </w:rPr>
              <w:t>Rear, Red</w:t>
            </w:r>
          </w:p>
        </w:tc>
        <w:tc>
          <w:tcPr>
            <w:tcW w:w="977" w:type="dxa"/>
          </w:tcPr>
          <w:p w:rsidR="009606F6" w:rsidRPr="00D00128" w:rsidRDefault="009606F6" w:rsidP="00D00128">
            <w:pPr>
              <w:pStyle w:val="Header"/>
              <w:spacing w:after="120"/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9606F6" w:rsidRPr="00D00128" w:rsidRDefault="009606F6" w:rsidP="00D00128">
            <w:pPr>
              <w:pStyle w:val="Header"/>
              <w:spacing w:after="120"/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6F6" w:rsidRPr="00D00128" w:rsidTr="00D00128">
        <w:trPr>
          <w:trHeight w:val="49"/>
        </w:trPr>
        <w:tc>
          <w:tcPr>
            <w:tcW w:w="1556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D00128"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429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D00128">
              <w:rPr>
                <w:b/>
                <w:sz w:val="24"/>
                <w:szCs w:val="24"/>
              </w:rPr>
              <w:t xml:space="preserve">Horns </w:t>
            </w:r>
          </w:p>
        </w:tc>
        <w:tc>
          <w:tcPr>
            <w:tcW w:w="977" w:type="dxa"/>
          </w:tcPr>
          <w:p w:rsidR="009606F6" w:rsidRPr="00D00128" w:rsidRDefault="009606F6" w:rsidP="00D00128">
            <w:pPr>
              <w:pStyle w:val="Header"/>
              <w:spacing w:after="120"/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9606F6" w:rsidRPr="00D00128" w:rsidRDefault="009606F6" w:rsidP="00D00128">
            <w:pPr>
              <w:pStyle w:val="Header"/>
              <w:spacing w:after="120"/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6F6" w:rsidRPr="00D00128" w:rsidTr="00D00128">
        <w:trPr>
          <w:trHeight w:val="49"/>
        </w:trPr>
        <w:tc>
          <w:tcPr>
            <w:tcW w:w="1556" w:type="dxa"/>
            <w:vMerge w:val="restart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D00128">
              <w:rPr>
                <w:b/>
                <w:sz w:val="24"/>
                <w:szCs w:val="24"/>
              </w:rPr>
              <w:t>124(A)1</w:t>
            </w:r>
          </w:p>
        </w:tc>
        <w:tc>
          <w:tcPr>
            <w:tcW w:w="429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D00128">
              <w:rPr>
                <w:b/>
                <w:sz w:val="24"/>
                <w:szCs w:val="24"/>
              </w:rPr>
              <w:t>Automotive Lamps</w:t>
            </w:r>
          </w:p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D00128">
              <w:rPr>
                <w:b/>
                <w:sz w:val="24"/>
                <w:szCs w:val="24"/>
              </w:rPr>
              <w:t xml:space="preserve">Bulbs used for: </w:t>
            </w:r>
          </w:p>
        </w:tc>
        <w:tc>
          <w:tcPr>
            <w:tcW w:w="977" w:type="dxa"/>
          </w:tcPr>
          <w:p w:rsidR="009606F6" w:rsidRPr="00D00128" w:rsidRDefault="009606F6" w:rsidP="00D00128">
            <w:pPr>
              <w:pStyle w:val="Header"/>
              <w:spacing w:after="120"/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9606F6" w:rsidRPr="00D00128" w:rsidRDefault="009606F6" w:rsidP="00D00128">
            <w:pPr>
              <w:pStyle w:val="Header"/>
              <w:spacing w:after="120"/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6F6" w:rsidRPr="00D00128" w:rsidTr="00D00128">
        <w:trPr>
          <w:trHeight w:val="49"/>
        </w:trPr>
        <w:tc>
          <w:tcPr>
            <w:tcW w:w="1556" w:type="dxa"/>
            <w:vMerge/>
          </w:tcPr>
          <w:p w:rsidR="009606F6" w:rsidRPr="00D00128" w:rsidRDefault="009606F6" w:rsidP="00D00128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429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sz w:val="24"/>
                <w:szCs w:val="24"/>
              </w:rPr>
            </w:pPr>
            <w:r w:rsidRPr="00D00128">
              <w:rPr>
                <w:sz w:val="24"/>
                <w:szCs w:val="24"/>
              </w:rPr>
              <w:t xml:space="preserve">Head light main &amp; dip. </w:t>
            </w:r>
          </w:p>
        </w:tc>
        <w:tc>
          <w:tcPr>
            <w:tcW w:w="977" w:type="dxa"/>
          </w:tcPr>
          <w:p w:rsidR="009606F6" w:rsidRPr="00D00128" w:rsidRDefault="009606F6" w:rsidP="00D00128">
            <w:pPr>
              <w:pStyle w:val="Header"/>
              <w:spacing w:after="120"/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9606F6" w:rsidRPr="00D00128" w:rsidRDefault="009606F6" w:rsidP="00D00128">
            <w:pPr>
              <w:pStyle w:val="Header"/>
              <w:spacing w:after="120"/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6F6" w:rsidRPr="00D00128" w:rsidTr="00D00128">
        <w:trPr>
          <w:trHeight w:val="49"/>
        </w:trPr>
        <w:tc>
          <w:tcPr>
            <w:tcW w:w="1556" w:type="dxa"/>
            <w:vMerge/>
          </w:tcPr>
          <w:p w:rsidR="009606F6" w:rsidRPr="00D00128" w:rsidRDefault="009606F6" w:rsidP="00D00128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429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sz w:val="24"/>
                <w:szCs w:val="24"/>
              </w:rPr>
            </w:pPr>
            <w:r w:rsidRPr="00D00128">
              <w:rPr>
                <w:sz w:val="24"/>
                <w:szCs w:val="24"/>
              </w:rPr>
              <w:t>Parking light</w:t>
            </w:r>
          </w:p>
        </w:tc>
        <w:tc>
          <w:tcPr>
            <w:tcW w:w="977" w:type="dxa"/>
          </w:tcPr>
          <w:p w:rsidR="009606F6" w:rsidRPr="00D00128" w:rsidRDefault="009606F6" w:rsidP="00D00128">
            <w:pPr>
              <w:pStyle w:val="Header"/>
              <w:spacing w:after="120"/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9606F6" w:rsidRPr="00D00128" w:rsidRDefault="009606F6" w:rsidP="00D00128">
            <w:pPr>
              <w:pStyle w:val="Header"/>
              <w:spacing w:after="120"/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6F6" w:rsidRPr="00D00128" w:rsidTr="00D00128">
        <w:trPr>
          <w:trHeight w:val="49"/>
        </w:trPr>
        <w:tc>
          <w:tcPr>
            <w:tcW w:w="1556" w:type="dxa"/>
            <w:vMerge/>
          </w:tcPr>
          <w:p w:rsidR="009606F6" w:rsidRPr="00D00128" w:rsidRDefault="009606F6" w:rsidP="00D00128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429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sz w:val="24"/>
                <w:szCs w:val="24"/>
              </w:rPr>
            </w:pPr>
            <w:r w:rsidRPr="00D00128">
              <w:rPr>
                <w:sz w:val="24"/>
                <w:szCs w:val="24"/>
              </w:rPr>
              <w:t>Direction indicator lamp</w:t>
            </w:r>
          </w:p>
        </w:tc>
        <w:tc>
          <w:tcPr>
            <w:tcW w:w="977" w:type="dxa"/>
          </w:tcPr>
          <w:p w:rsidR="009606F6" w:rsidRPr="00D00128" w:rsidRDefault="009606F6" w:rsidP="00D00128">
            <w:pPr>
              <w:pStyle w:val="Header"/>
              <w:spacing w:after="120"/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9606F6" w:rsidRPr="00D00128" w:rsidRDefault="009606F6" w:rsidP="00D00128">
            <w:pPr>
              <w:pStyle w:val="Header"/>
              <w:spacing w:after="120"/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6F6" w:rsidRPr="00D00128" w:rsidTr="00D00128">
        <w:trPr>
          <w:trHeight w:val="49"/>
        </w:trPr>
        <w:tc>
          <w:tcPr>
            <w:tcW w:w="1556" w:type="dxa"/>
            <w:vMerge/>
          </w:tcPr>
          <w:p w:rsidR="009606F6" w:rsidRPr="00D00128" w:rsidRDefault="009606F6" w:rsidP="00D00128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429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sz w:val="24"/>
                <w:szCs w:val="24"/>
              </w:rPr>
            </w:pPr>
            <w:r w:rsidRPr="00D00128">
              <w:rPr>
                <w:sz w:val="24"/>
                <w:szCs w:val="24"/>
              </w:rPr>
              <w:t>Tail lamp</w:t>
            </w:r>
          </w:p>
        </w:tc>
        <w:tc>
          <w:tcPr>
            <w:tcW w:w="977" w:type="dxa"/>
          </w:tcPr>
          <w:p w:rsidR="009606F6" w:rsidRPr="00D00128" w:rsidRDefault="009606F6" w:rsidP="00D00128">
            <w:pPr>
              <w:pStyle w:val="Header"/>
              <w:spacing w:after="120"/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9606F6" w:rsidRPr="00D00128" w:rsidRDefault="009606F6" w:rsidP="00D00128">
            <w:pPr>
              <w:pStyle w:val="Header"/>
              <w:spacing w:after="120"/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6F6" w:rsidRPr="00D00128" w:rsidTr="00D00128">
        <w:trPr>
          <w:trHeight w:val="49"/>
        </w:trPr>
        <w:tc>
          <w:tcPr>
            <w:tcW w:w="1556" w:type="dxa"/>
            <w:vMerge/>
          </w:tcPr>
          <w:p w:rsidR="009606F6" w:rsidRPr="00D00128" w:rsidRDefault="009606F6" w:rsidP="00D00128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429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sz w:val="24"/>
                <w:szCs w:val="24"/>
              </w:rPr>
            </w:pPr>
            <w:r w:rsidRPr="00D00128">
              <w:rPr>
                <w:sz w:val="24"/>
                <w:szCs w:val="24"/>
              </w:rPr>
              <w:t>Reversing lamp</w:t>
            </w:r>
          </w:p>
        </w:tc>
        <w:tc>
          <w:tcPr>
            <w:tcW w:w="977" w:type="dxa"/>
          </w:tcPr>
          <w:p w:rsidR="009606F6" w:rsidRPr="00D00128" w:rsidRDefault="009606F6" w:rsidP="00D00128">
            <w:pPr>
              <w:pStyle w:val="Header"/>
              <w:spacing w:after="120"/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9606F6" w:rsidRPr="00D00128" w:rsidRDefault="009606F6" w:rsidP="00D00128">
            <w:pPr>
              <w:pStyle w:val="Header"/>
              <w:spacing w:after="120"/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6F6" w:rsidRPr="00D00128" w:rsidTr="00D00128">
        <w:trPr>
          <w:trHeight w:val="49"/>
        </w:trPr>
        <w:tc>
          <w:tcPr>
            <w:tcW w:w="1556" w:type="dxa"/>
            <w:vMerge/>
          </w:tcPr>
          <w:p w:rsidR="009606F6" w:rsidRPr="00D00128" w:rsidRDefault="009606F6" w:rsidP="00D00128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429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sz w:val="24"/>
                <w:szCs w:val="24"/>
              </w:rPr>
            </w:pPr>
            <w:r w:rsidRPr="00D00128">
              <w:rPr>
                <w:sz w:val="24"/>
                <w:szCs w:val="24"/>
              </w:rPr>
              <w:t>Stop lamp</w:t>
            </w:r>
          </w:p>
        </w:tc>
        <w:tc>
          <w:tcPr>
            <w:tcW w:w="977" w:type="dxa"/>
          </w:tcPr>
          <w:p w:rsidR="009606F6" w:rsidRPr="00D00128" w:rsidRDefault="009606F6" w:rsidP="00D00128">
            <w:pPr>
              <w:pStyle w:val="Header"/>
              <w:spacing w:after="120"/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9606F6" w:rsidRPr="00D00128" w:rsidRDefault="009606F6" w:rsidP="00D00128">
            <w:pPr>
              <w:pStyle w:val="Header"/>
              <w:spacing w:after="120"/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6F6" w:rsidRPr="00D00128" w:rsidTr="00D00128">
        <w:trPr>
          <w:trHeight w:val="49"/>
        </w:trPr>
        <w:tc>
          <w:tcPr>
            <w:tcW w:w="1556" w:type="dxa"/>
            <w:vMerge/>
          </w:tcPr>
          <w:p w:rsidR="009606F6" w:rsidRPr="00D00128" w:rsidRDefault="009606F6" w:rsidP="00D00128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429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sz w:val="24"/>
                <w:szCs w:val="24"/>
              </w:rPr>
            </w:pPr>
            <w:r w:rsidRPr="00D00128">
              <w:rPr>
                <w:sz w:val="24"/>
                <w:szCs w:val="24"/>
              </w:rPr>
              <w:t>Rear registration mark indicating lamp</w:t>
            </w:r>
          </w:p>
        </w:tc>
        <w:tc>
          <w:tcPr>
            <w:tcW w:w="977" w:type="dxa"/>
          </w:tcPr>
          <w:p w:rsidR="009606F6" w:rsidRPr="00D00128" w:rsidRDefault="009606F6" w:rsidP="00D00128">
            <w:pPr>
              <w:pStyle w:val="Header"/>
              <w:spacing w:after="120"/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9606F6" w:rsidRPr="00D00128" w:rsidRDefault="009606F6" w:rsidP="00D00128">
            <w:pPr>
              <w:pStyle w:val="Header"/>
              <w:spacing w:after="120"/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6F6" w:rsidRPr="00D00128" w:rsidTr="00D00128">
        <w:trPr>
          <w:trHeight w:val="377"/>
        </w:trPr>
        <w:tc>
          <w:tcPr>
            <w:tcW w:w="1556" w:type="dxa"/>
            <w:vMerge/>
          </w:tcPr>
          <w:p w:rsidR="009606F6" w:rsidRPr="00D00128" w:rsidRDefault="009606F6" w:rsidP="00D00128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429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sz w:val="24"/>
                <w:szCs w:val="24"/>
              </w:rPr>
            </w:pPr>
            <w:r w:rsidRPr="00D00128">
              <w:rPr>
                <w:sz w:val="24"/>
                <w:szCs w:val="24"/>
              </w:rPr>
              <w:t>Top light</w:t>
            </w:r>
          </w:p>
        </w:tc>
        <w:tc>
          <w:tcPr>
            <w:tcW w:w="977" w:type="dxa"/>
          </w:tcPr>
          <w:p w:rsidR="009606F6" w:rsidRPr="00D00128" w:rsidRDefault="009606F6" w:rsidP="00D00128">
            <w:pPr>
              <w:pStyle w:val="Header"/>
              <w:spacing w:after="120"/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9606F6" w:rsidRPr="00D00128" w:rsidRDefault="009606F6" w:rsidP="00D00128">
            <w:pPr>
              <w:pStyle w:val="Header"/>
              <w:spacing w:after="120"/>
              <w:ind w:righ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6F6" w:rsidRPr="00D00128" w:rsidTr="00D00128">
        <w:trPr>
          <w:trHeight w:val="49"/>
        </w:trPr>
        <w:tc>
          <w:tcPr>
            <w:tcW w:w="1556" w:type="dxa"/>
            <w:vMerge w:val="restart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D00128">
              <w:rPr>
                <w:b/>
                <w:sz w:val="24"/>
                <w:szCs w:val="24"/>
              </w:rPr>
              <w:t>124A(2)</w:t>
            </w:r>
          </w:p>
        </w:tc>
        <w:tc>
          <w:tcPr>
            <w:tcW w:w="429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D00128">
              <w:rPr>
                <w:b/>
                <w:sz w:val="24"/>
                <w:szCs w:val="24"/>
              </w:rPr>
              <w:t xml:space="preserve">Lighting </w:t>
            </w:r>
            <w:proofErr w:type="spellStart"/>
            <w:r w:rsidRPr="00D00128">
              <w:rPr>
                <w:b/>
                <w:sz w:val="24"/>
                <w:szCs w:val="24"/>
              </w:rPr>
              <w:t>Signalling</w:t>
            </w:r>
            <w:proofErr w:type="spellEnd"/>
            <w:r w:rsidRPr="00D00128">
              <w:rPr>
                <w:b/>
                <w:sz w:val="24"/>
                <w:szCs w:val="24"/>
              </w:rPr>
              <w:t xml:space="preserve"> &amp; Indicating Systems:</w:t>
            </w:r>
          </w:p>
        </w:tc>
        <w:tc>
          <w:tcPr>
            <w:tcW w:w="97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</w:tr>
      <w:tr w:rsidR="009606F6" w:rsidRPr="00D00128" w:rsidTr="00D00128">
        <w:trPr>
          <w:trHeight w:val="49"/>
        </w:trPr>
        <w:tc>
          <w:tcPr>
            <w:tcW w:w="1556" w:type="dxa"/>
            <w:vMerge/>
          </w:tcPr>
          <w:p w:rsidR="009606F6" w:rsidRPr="00D00128" w:rsidRDefault="009606F6" w:rsidP="00D00128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429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sz w:val="24"/>
                <w:szCs w:val="24"/>
              </w:rPr>
            </w:pPr>
            <w:r w:rsidRPr="00D00128">
              <w:rPr>
                <w:sz w:val="24"/>
                <w:szCs w:val="24"/>
              </w:rPr>
              <w:t>Head Light:</w:t>
            </w:r>
          </w:p>
        </w:tc>
        <w:tc>
          <w:tcPr>
            <w:tcW w:w="97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</w:tr>
      <w:tr w:rsidR="009606F6" w:rsidRPr="00D00128" w:rsidTr="00D00128">
        <w:trPr>
          <w:trHeight w:val="49"/>
        </w:trPr>
        <w:tc>
          <w:tcPr>
            <w:tcW w:w="1556" w:type="dxa"/>
            <w:vMerge/>
          </w:tcPr>
          <w:p w:rsidR="009606F6" w:rsidRPr="00D00128" w:rsidRDefault="009606F6" w:rsidP="00D00128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429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sz w:val="24"/>
                <w:szCs w:val="24"/>
              </w:rPr>
            </w:pPr>
            <w:r w:rsidRPr="00D00128">
              <w:rPr>
                <w:sz w:val="24"/>
                <w:szCs w:val="24"/>
              </w:rPr>
              <w:t>Fog Light (As applicable):</w:t>
            </w:r>
          </w:p>
        </w:tc>
        <w:tc>
          <w:tcPr>
            <w:tcW w:w="97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</w:tr>
      <w:tr w:rsidR="009606F6" w:rsidRPr="00D00128" w:rsidTr="00D00128">
        <w:trPr>
          <w:trHeight w:val="49"/>
        </w:trPr>
        <w:tc>
          <w:tcPr>
            <w:tcW w:w="1556" w:type="dxa"/>
            <w:vMerge/>
          </w:tcPr>
          <w:p w:rsidR="009606F6" w:rsidRPr="00D00128" w:rsidRDefault="009606F6" w:rsidP="00D00128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429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sz w:val="24"/>
                <w:szCs w:val="24"/>
              </w:rPr>
            </w:pPr>
            <w:r w:rsidRPr="00D00128">
              <w:rPr>
                <w:sz w:val="24"/>
                <w:szCs w:val="24"/>
              </w:rPr>
              <w:t>Rear License Plate Light:</w:t>
            </w:r>
          </w:p>
        </w:tc>
        <w:tc>
          <w:tcPr>
            <w:tcW w:w="97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</w:tr>
      <w:tr w:rsidR="009606F6" w:rsidRPr="00D00128" w:rsidTr="00D00128">
        <w:trPr>
          <w:trHeight w:val="49"/>
        </w:trPr>
        <w:tc>
          <w:tcPr>
            <w:tcW w:w="1556" w:type="dxa"/>
            <w:vMerge/>
          </w:tcPr>
          <w:p w:rsidR="009606F6" w:rsidRPr="00D00128" w:rsidRDefault="009606F6" w:rsidP="00D00128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429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sz w:val="24"/>
                <w:szCs w:val="24"/>
              </w:rPr>
            </w:pPr>
            <w:r w:rsidRPr="00D00128">
              <w:rPr>
                <w:sz w:val="24"/>
                <w:szCs w:val="24"/>
              </w:rPr>
              <w:t>Rear Position Light:</w:t>
            </w:r>
          </w:p>
        </w:tc>
        <w:tc>
          <w:tcPr>
            <w:tcW w:w="97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</w:tr>
      <w:tr w:rsidR="009606F6" w:rsidRPr="00D00128" w:rsidTr="00D00128">
        <w:trPr>
          <w:trHeight w:val="49"/>
        </w:trPr>
        <w:tc>
          <w:tcPr>
            <w:tcW w:w="1556" w:type="dxa"/>
            <w:vMerge/>
          </w:tcPr>
          <w:p w:rsidR="009606F6" w:rsidRPr="00D00128" w:rsidRDefault="009606F6" w:rsidP="00D00128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429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sz w:val="24"/>
                <w:szCs w:val="24"/>
              </w:rPr>
            </w:pPr>
            <w:r w:rsidRPr="00D00128">
              <w:rPr>
                <w:sz w:val="24"/>
                <w:szCs w:val="24"/>
              </w:rPr>
              <w:t>Tail Light:</w:t>
            </w:r>
          </w:p>
        </w:tc>
        <w:tc>
          <w:tcPr>
            <w:tcW w:w="97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</w:tr>
      <w:tr w:rsidR="009606F6" w:rsidRPr="00D00128" w:rsidTr="00D00128">
        <w:trPr>
          <w:trHeight w:val="49"/>
        </w:trPr>
        <w:tc>
          <w:tcPr>
            <w:tcW w:w="1556" w:type="dxa"/>
            <w:vMerge/>
          </w:tcPr>
          <w:p w:rsidR="009606F6" w:rsidRPr="00D00128" w:rsidRDefault="009606F6" w:rsidP="00D00128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429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sz w:val="24"/>
                <w:szCs w:val="24"/>
              </w:rPr>
            </w:pPr>
            <w:r w:rsidRPr="00D00128">
              <w:rPr>
                <w:sz w:val="24"/>
                <w:szCs w:val="24"/>
              </w:rPr>
              <w:t>Stop Light:</w:t>
            </w:r>
          </w:p>
        </w:tc>
        <w:tc>
          <w:tcPr>
            <w:tcW w:w="97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</w:tr>
      <w:tr w:rsidR="009606F6" w:rsidRPr="00D00128" w:rsidTr="00D00128">
        <w:trPr>
          <w:trHeight w:val="49"/>
        </w:trPr>
        <w:tc>
          <w:tcPr>
            <w:tcW w:w="1556" w:type="dxa"/>
            <w:vMerge/>
          </w:tcPr>
          <w:p w:rsidR="009606F6" w:rsidRPr="00D00128" w:rsidRDefault="009606F6" w:rsidP="00D00128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429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sz w:val="24"/>
                <w:szCs w:val="24"/>
              </w:rPr>
            </w:pPr>
            <w:r w:rsidRPr="00D00128">
              <w:rPr>
                <w:sz w:val="24"/>
                <w:szCs w:val="24"/>
              </w:rPr>
              <w:t>Directional Indicator Light:</w:t>
            </w:r>
          </w:p>
        </w:tc>
        <w:tc>
          <w:tcPr>
            <w:tcW w:w="97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</w:tr>
      <w:tr w:rsidR="009606F6" w:rsidRPr="00D00128" w:rsidTr="00D00128">
        <w:trPr>
          <w:trHeight w:val="49"/>
        </w:trPr>
        <w:tc>
          <w:tcPr>
            <w:tcW w:w="1556" w:type="dxa"/>
            <w:vMerge/>
          </w:tcPr>
          <w:p w:rsidR="009606F6" w:rsidRPr="00D00128" w:rsidRDefault="009606F6" w:rsidP="00D00128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429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sz w:val="24"/>
                <w:szCs w:val="24"/>
              </w:rPr>
            </w:pPr>
            <w:r w:rsidRPr="00D00128">
              <w:rPr>
                <w:sz w:val="24"/>
                <w:szCs w:val="24"/>
              </w:rPr>
              <w:t>Front :</w:t>
            </w:r>
          </w:p>
        </w:tc>
        <w:tc>
          <w:tcPr>
            <w:tcW w:w="97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</w:tr>
      <w:tr w:rsidR="009606F6" w:rsidRPr="00D00128" w:rsidTr="00D00128">
        <w:trPr>
          <w:trHeight w:val="49"/>
        </w:trPr>
        <w:tc>
          <w:tcPr>
            <w:tcW w:w="1556" w:type="dxa"/>
            <w:vMerge/>
          </w:tcPr>
          <w:p w:rsidR="009606F6" w:rsidRPr="00D00128" w:rsidRDefault="009606F6" w:rsidP="00D00128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429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sz w:val="24"/>
                <w:szCs w:val="24"/>
              </w:rPr>
            </w:pPr>
            <w:r w:rsidRPr="00D00128">
              <w:rPr>
                <w:sz w:val="24"/>
                <w:szCs w:val="24"/>
              </w:rPr>
              <w:t xml:space="preserve">Rear :                                           </w:t>
            </w:r>
          </w:p>
        </w:tc>
        <w:tc>
          <w:tcPr>
            <w:tcW w:w="97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</w:tr>
      <w:tr w:rsidR="009606F6" w:rsidRPr="00D00128" w:rsidTr="00D00128">
        <w:trPr>
          <w:trHeight w:val="49"/>
        </w:trPr>
        <w:tc>
          <w:tcPr>
            <w:tcW w:w="1556" w:type="dxa"/>
            <w:vMerge/>
          </w:tcPr>
          <w:p w:rsidR="009606F6" w:rsidRPr="00D00128" w:rsidRDefault="009606F6" w:rsidP="00D00128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429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sz w:val="24"/>
                <w:szCs w:val="24"/>
              </w:rPr>
            </w:pPr>
            <w:r w:rsidRPr="00D00128">
              <w:rPr>
                <w:sz w:val="24"/>
                <w:szCs w:val="24"/>
              </w:rPr>
              <w:t>Side :</w:t>
            </w:r>
          </w:p>
        </w:tc>
        <w:tc>
          <w:tcPr>
            <w:tcW w:w="97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</w:tr>
      <w:tr w:rsidR="009606F6" w:rsidRPr="00D00128" w:rsidTr="00D00128">
        <w:trPr>
          <w:trHeight w:val="49"/>
        </w:trPr>
        <w:tc>
          <w:tcPr>
            <w:tcW w:w="1556" w:type="dxa"/>
            <w:vMerge/>
          </w:tcPr>
          <w:p w:rsidR="009606F6" w:rsidRPr="00D00128" w:rsidRDefault="009606F6" w:rsidP="00D00128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429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sz w:val="24"/>
                <w:szCs w:val="24"/>
              </w:rPr>
            </w:pPr>
            <w:r w:rsidRPr="00D00128">
              <w:rPr>
                <w:sz w:val="24"/>
                <w:szCs w:val="24"/>
              </w:rPr>
              <w:t>Parking Light:</w:t>
            </w:r>
          </w:p>
        </w:tc>
        <w:tc>
          <w:tcPr>
            <w:tcW w:w="97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</w:tr>
      <w:tr w:rsidR="009606F6" w:rsidRPr="00D00128" w:rsidTr="00D00128">
        <w:trPr>
          <w:trHeight w:val="49"/>
        </w:trPr>
        <w:tc>
          <w:tcPr>
            <w:tcW w:w="1556" w:type="dxa"/>
            <w:vMerge/>
          </w:tcPr>
          <w:p w:rsidR="009606F6" w:rsidRPr="00D00128" w:rsidRDefault="009606F6" w:rsidP="00D00128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429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sz w:val="24"/>
                <w:szCs w:val="24"/>
              </w:rPr>
            </w:pPr>
            <w:r w:rsidRPr="00D00128">
              <w:rPr>
                <w:sz w:val="24"/>
                <w:szCs w:val="24"/>
              </w:rPr>
              <w:t xml:space="preserve">Reversing Light:                     </w:t>
            </w:r>
          </w:p>
        </w:tc>
        <w:tc>
          <w:tcPr>
            <w:tcW w:w="97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</w:tr>
      <w:tr w:rsidR="009606F6" w:rsidRPr="00D00128" w:rsidTr="00D00128">
        <w:trPr>
          <w:trHeight w:val="49"/>
        </w:trPr>
        <w:tc>
          <w:tcPr>
            <w:tcW w:w="1556" w:type="dxa"/>
            <w:vMerge/>
          </w:tcPr>
          <w:p w:rsidR="009606F6" w:rsidRPr="00D00128" w:rsidRDefault="009606F6" w:rsidP="00D00128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429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sz w:val="24"/>
                <w:szCs w:val="24"/>
              </w:rPr>
            </w:pPr>
            <w:r w:rsidRPr="00D00128">
              <w:rPr>
                <w:sz w:val="24"/>
                <w:szCs w:val="24"/>
              </w:rPr>
              <w:t>High Mounted Stop Light:</w:t>
            </w:r>
          </w:p>
        </w:tc>
        <w:tc>
          <w:tcPr>
            <w:tcW w:w="97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</w:tr>
      <w:tr w:rsidR="009606F6" w:rsidRPr="00D00128" w:rsidTr="00D00128">
        <w:trPr>
          <w:trHeight w:val="49"/>
        </w:trPr>
        <w:tc>
          <w:tcPr>
            <w:tcW w:w="1556" w:type="dxa"/>
            <w:vMerge/>
          </w:tcPr>
          <w:p w:rsidR="009606F6" w:rsidRPr="00D00128" w:rsidRDefault="009606F6" w:rsidP="00D00128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  <w:tc>
          <w:tcPr>
            <w:tcW w:w="429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sz w:val="24"/>
                <w:szCs w:val="24"/>
              </w:rPr>
            </w:pPr>
            <w:r w:rsidRPr="00D00128">
              <w:rPr>
                <w:sz w:val="24"/>
                <w:szCs w:val="24"/>
              </w:rPr>
              <w:t>Rear Warning Triangle</w:t>
            </w:r>
          </w:p>
          <w:p w:rsidR="009606F6" w:rsidRPr="00D00128" w:rsidRDefault="009606F6" w:rsidP="00D00128">
            <w:pPr>
              <w:pStyle w:val="NoSpacing"/>
              <w:spacing w:after="120"/>
              <w:rPr>
                <w:sz w:val="24"/>
                <w:szCs w:val="24"/>
              </w:rPr>
            </w:pPr>
            <w:r w:rsidRPr="00D00128">
              <w:rPr>
                <w:sz w:val="24"/>
                <w:szCs w:val="24"/>
              </w:rPr>
              <w:t>(Slow moving emblem) (As applicable)</w:t>
            </w:r>
          </w:p>
        </w:tc>
        <w:tc>
          <w:tcPr>
            <w:tcW w:w="97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</w:tr>
      <w:tr w:rsidR="009606F6" w:rsidRPr="00D00128" w:rsidTr="00D00128">
        <w:trPr>
          <w:trHeight w:val="49"/>
        </w:trPr>
        <w:tc>
          <w:tcPr>
            <w:tcW w:w="1556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D00128">
              <w:rPr>
                <w:b/>
                <w:sz w:val="24"/>
                <w:szCs w:val="24"/>
              </w:rPr>
              <w:t>124A(3)</w:t>
            </w:r>
          </w:p>
        </w:tc>
        <w:tc>
          <w:tcPr>
            <w:tcW w:w="429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D00128">
              <w:rPr>
                <w:b/>
                <w:sz w:val="24"/>
                <w:szCs w:val="24"/>
              </w:rPr>
              <w:t>Hydraulic Brake Hose</w:t>
            </w:r>
          </w:p>
        </w:tc>
        <w:tc>
          <w:tcPr>
            <w:tcW w:w="97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</w:tr>
      <w:tr w:rsidR="009606F6" w:rsidRPr="00D00128" w:rsidTr="00D00128">
        <w:trPr>
          <w:trHeight w:val="49"/>
        </w:trPr>
        <w:tc>
          <w:tcPr>
            <w:tcW w:w="1556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D00128">
              <w:rPr>
                <w:b/>
                <w:sz w:val="24"/>
                <w:szCs w:val="24"/>
              </w:rPr>
              <w:t>124A(4)</w:t>
            </w:r>
          </w:p>
        </w:tc>
        <w:tc>
          <w:tcPr>
            <w:tcW w:w="429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D00128">
              <w:rPr>
                <w:b/>
                <w:sz w:val="24"/>
                <w:szCs w:val="24"/>
              </w:rPr>
              <w:t>Hydraulic Brake Fluid</w:t>
            </w:r>
          </w:p>
        </w:tc>
        <w:tc>
          <w:tcPr>
            <w:tcW w:w="97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</w:tr>
      <w:tr w:rsidR="009606F6" w:rsidRPr="00D00128" w:rsidTr="00D00128">
        <w:trPr>
          <w:trHeight w:val="49"/>
        </w:trPr>
        <w:tc>
          <w:tcPr>
            <w:tcW w:w="1556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D00128">
              <w:rPr>
                <w:b/>
                <w:sz w:val="24"/>
                <w:szCs w:val="24"/>
              </w:rPr>
              <w:t>124A(5)</w:t>
            </w:r>
          </w:p>
        </w:tc>
        <w:tc>
          <w:tcPr>
            <w:tcW w:w="429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D00128">
              <w:rPr>
                <w:b/>
                <w:sz w:val="24"/>
                <w:szCs w:val="24"/>
              </w:rPr>
              <w:t>Tow Hook(As applicable)</w:t>
            </w:r>
          </w:p>
        </w:tc>
        <w:tc>
          <w:tcPr>
            <w:tcW w:w="97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</w:tr>
      <w:tr w:rsidR="009606F6" w:rsidRPr="00D00128" w:rsidTr="00D00128">
        <w:trPr>
          <w:trHeight w:val="49"/>
        </w:trPr>
        <w:tc>
          <w:tcPr>
            <w:tcW w:w="1556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D00128">
              <w:rPr>
                <w:b/>
                <w:sz w:val="24"/>
                <w:szCs w:val="24"/>
              </w:rPr>
              <w:t>124A(6)</w:t>
            </w:r>
          </w:p>
        </w:tc>
        <w:tc>
          <w:tcPr>
            <w:tcW w:w="429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D00128">
              <w:rPr>
                <w:b/>
                <w:sz w:val="24"/>
                <w:szCs w:val="24"/>
              </w:rPr>
              <w:t>Fuel Tank (Non Metallic)</w:t>
            </w:r>
          </w:p>
        </w:tc>
        <w:tc>
          <w:tcPr>
            <w:tcW w:w="977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9606F6" w:rsidRPr="00D00128" w:rsidRDefault="009606F6" w:rsidP="00D00128">
            <w:pPr>
              <w:pStyle w:val="NoSpacing"/>
              <w:spacing w:after="120"/>
              <w:rPr>
                <w:b/>
                <w:sz w:val="24"/>
                <w:szCs w:val="24"/>
              </w:rPr>
            </w:pPr>
          </w:p>
        </w:tc>
      </w:tr>
      <w:tr w:rsidR="009606F6" w:rsidRPr="00D00128" w:rsidTr="00D00128">
        <w:trPr>
          <w:trHeight w:val="49"/>
        </w:trPr>
        <w:tc>
          <w:tcPr>
            <w:tcW w:w="1556" w:type="dxa"/>
          </w:tcPr>
          <w:p w:rsidR="009606F6" w:rsidRPr="00D00128" w:rsidRDefault="009606F6" w:rsidP="00D00128">
            <w:pPr>
              <w:tabs>
                <w:tab w:val="left" w:pos="2070"/>
              </w:tabs>
              <w:spacing w:after="120"/>
              <w:ind w:right="-52"/>
              <w:rPr>
                <w:b/>
                <w:sz w:val="24"/>
                <w:szCs w:val="24"/>
              </w:rPr>
            </w:pPr>
            <w:r w:rsidRPr="00D00128">
              <w:rPr>
                <w:b/>
                <w:sz w:val="24"/>
                <w:szCs w:val="24"/>
              </w:rPr>
              <w:t>125A(1)</w:t>
            </w:r>
          </w:p>
        </w:tc>
        <w:tc>
          <w:tcPr>
            <w:tcW w:w="4297" w:type="dxa"/>
          </w:tcPr>
          <w:p w:rsidR="009606F6" w:rsidRPr="00D00128" w:rsidRDefault="009606F6" w:rsidP="00D00128">
            <w:pPr>
              <w:tabs>
                <w:tab w:val="left" w:pos="2070"/>
              </w:tabs>
              <w:spacing w:after="120"/>
              <w:rPr>
                <w:b/>
                <w:sz w:val="24"/>
                <w:szCs w:val="24"/>
              </w:rPr>
            </w:pPr>
            <w:r w:rsidRPr="00D00128">
              <w:rPr>
                <w:b/>
                <w:sz w:val="24"/>
                <w:szCs w:val="24"/>
              </w:rPr>
              <w:t>Seat belt and seat belt anchorages</w:t>
            </w:r>
          </w:p>
        </w:tc>
        <w:tc>
          <w:tcPr>
            <w:tcW w:w="977" w:type="dxa"/>
          </w:tcPr>
          <w:p w:rsidR="009606F6" w:rsidRPr="00D00128" w:rsidRDefault="009606F6" w:rsidP="00D00128">
            <w:pPr>
              <w:tabs>
                <w:tab w:val="left" w:pos="2070"/>
              </w:tabs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9606F6" w:rsidRPr="00D00128" w:rsidRDefault="009606F6" w:rsidP="00D00128">
            <w:pPr>
              <w:tabs>
                <w:tab w:val="left" w:pos="2070"/>
              </w:tabs>
              <w:spacing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9606F6" w:rsidRPr="00D00128" w:rsidTr="00D00128">
        <w:trPr>
          <w:trHeight w:val="49"/>
        </w:trPr>
        <w:tc>
          <w:tcPr>
            <w:tcW w:w="1556" w:type="dxa"/>
          </w:tcPr>
          <w:p w:rsidR="009606F6" w:rsidRPr="00D00128" w:rsidRDefault="009606F6" w:rsidP="00D00128">
            <w:pPr>
              <w:tabs>
                <w:tab w:val="left" w:pos="2070"/>
              </w:tabs>
              <w:spacing w:after="120"/>
              <w:ind w:right="-52"/>
              <w:rPr>
                <w:b/>
                <w:sz w:val="24"/>
                <w:szCs w:val="24"/>
              </w:rPr>
            </w:pPr>
            <w:r w:rsidRPr="00D00128">
              <w:rPr>
                <w:b/>
                <w:sz w:val="24"/>
                <w:szCs w:val="24"/>
              </w:rPr>
              <w:t>125A(2)</w:t>
            </w:r>
          </w:p>
        </w:tc>
        <w:tc>
          <w:tcPr>
            <w:tcW w:w="4297" w:type="dxa"/>
          </w:tcPr>
          <w:p w:rsidR="009606F6" w:rsidRPr="00D00128" w:rsidRDefault="009606F6" w:rsidP="00D00128">
            <w:pPr>
              <w:tabs>
                <w:tab w:val="left" w:pos="2070"/>
              </w:tabs>
              <w:spacing w:after="120"/>
              <w:rPr>
                <w:b/>
                <w:sz w:val="24"/>
                <w:szCs w:val="24"/>
              </w:rPr>
            </w:pPr>
            <w:r w:rsidRPr="00D00128">
              <w:rPr>
                <w:b/>
                <w:sz w:val="24"/>
                <w:szCs w:val="24"/>
              </w:rPr>
              <w:t>external rear view mirror</w:t>
            </w:r>
          </w:p>
        </w:tc>
        <w:tc>
          <w:tcPr>
            <w:tcW w:w="977" w:type="dxa"/>
          </w:tcPr>
          <w:p w:rsidR="009606F6" w:rsidRPr="00D00128" w:rsidRDefault="009606F6" w:rsidP="00D00128">
            <w:pPr>
              <w:tabs>
                <w:tab w:val="left" w:pos="2070"/>
              </w:tabs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9606F6" w:rsidRPr="00D00128" w:rsidRDefault="009606F6" w:rsidP="00D00128">
            <w:pPr>
              <w:tabs>
                <w:tab w:val="left" w:pos="2070"/>
              </w:tabs>
              <w:spacing w:after="120"/>
              <w:jc w:val="both"/>
              <w:rPr>
                <w:b/>
                <w:sz w:val="24"/>
                <w:szCs w:val="24"/>
              </w:rPr>
            </w:pPr>
          </w:p>
        </w:tc>
      </w:tr>
      <w:tr w:rsidR="009606F6" w:rsidRPr="00D00128" w:rsidTr="00D00128">
        <w:trPr>
          <w:trHeight w:val="49"/>
        </w:trPr>
        <w:tc>
          <w:tcPr>
            <w:tcW w:w="9723" w:type="dxa"/>
            <w:gridSpan w:val="4"/>
          </w:tcPr>
          <w:p w:rsidR="009606F6" w:rsidRPr="00D00128" w:rsidRDefault="009606F6" w:rsidP="00D00128">
            <w:pPr>
              <w:tabs>
                <w:tab w:val="left" w:pos="2070"/>
              </w:tabs>
              <w:spacing w:after="120"/>
              <w:ind w:right="-965"/>
              <w:rPr>
                <w:b/>
                <w:sz w:val="24"/>
                <w:szCs w:val="24"/>
              </w:rPr>
            </w:pPr>
            <w:r w:rsidRPr="00D00128">
              <w:rPr>
                <w:b/>
                <w:sz w:val="24"/>
                <w:szCs w:val="24"/>
              </w:rPr>
              <w:t>Note:</w:t>
            </w:r>
          </w:p>
          <w:p w:rsidR="009606F6" w:rsidRPr="00D00128" w:rsidRDefault="009606F6" w:rsidP="00D00128">
            <w:pPr>
              <w:numPr>
                <w:ilvl w:val="0"/>
                <w:numId w:val="3"/>
              </w:numPr>
              <w:tabs>
                <w:tab w:val="clear" w:pos="840"/>
                <w:tab w:val="left" w:pos="2070"/>
              </w:tabs>
              <w:spacing w:after="120"/>
              <w:ind w:left="342" w:right="-965" w:hanging="342"/>
              <w:rPr>
                <w:b/>
                <w:sz w:val="24"/>
                <w:szCs w:val="24"/>
              </w:rPr>
            </w:pPr>
            <w:r w:rsidRPr="00D00128">
              <w:rPr>
                <w:sz w:val="24"/>
                <w:szCs w:val="24"/>
              </w:rPr>
              <w:t>Please enclose test report copies wherever required.</w:t>
            </w:r>
          </w:p>
          <w:p w:rsidR="009606F6" w:rsidRPr="00D00128" w:rsidRDefault="009606F6" w:rsidP="00D00128">
            <w:pPr>
              <w:numPr>
                <w:ilvl w:val="0"/>
                <w:numId w:val="3"/>
              </w:numPr>
              <w:tabs>
                <w:tab w:val="clear" w:pos="840"/>
              </w:tabs>
              <w:spacing w:after="120"/>
              <w:ind w:left="342" w:hanging="342"/>
              <w:rPr>
                <w:b/>
                <w:sz w:val="24"/>
                <w:szCs w:val="24"/>
              </w:rPr>
            </w:pPr>
            <w:r w:rsidRPr="00D00128">
              <w:rPr>
                <w:sz w:val="24"/>
                <w:szCs w:val="24"/>
              </w:rPr>
              <w:t>In case samples are submitted to the testing agency for testing, please provide reference docket no.</w:t>
            </w:r>
          </w:p>
        </w:tc>
      </w:tr>
    </w:tbl>
    <w:p w:rsidR="00CC0366" w:rsidRPr="009606F6" w:rsidRDefault="00CC0366" w:rsidP="009606F6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CC0366" w:rsidRPr="009606F6" w:rsidSect="00D00128">
      <w:headerReference w:type="default" r:id="rId7"/>
      <w:footerReference w:type="default" r:id="rId8"/>
      <w:pgSz w:w="11906" w:h="16838" w:code="9"/>
      <w:pgMar w:top="720" w:right="1728" w:bottom="720" w:left="21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58C" w:rsidRDefault="00AB758C" w:rsidP="006F4F9F">
      <w:r>
        <w:separator/>
      </w:r>
    </w:p>
  </w:endnote>
  <w:endnote w:type="continuationSeparator" w:id="0">
    <w:p w:rsidR="00AB758C" w:rsidRDefault="00AB758C" w:rsidP="006F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128" w:rsidRDefault="00D00128"/>
  <w:tbl>
    <w:tblPr>
      <w:tblW w:w="9723" w:type="dxa"/>
      <w:tblInd w:w="-998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ayout w:type="fixed"/>
      <w:tblLook w:val="0000" w:firstRow="0" w:lastRow="0" w:firstColumn="0" w:lastColumn="0" w:noHBand="0" w:noVBand="0"/>
    </w:tblPr>
    <w:tblGrid>
      <w:gridCol w:w="3828"/>
      <w:gridCol w:w="2127"/>
      <w:gridCol w:w="3768"/>
    </w:tblGrid>
    <w:tr w:rsidR="00CC0366" w:rsidRPr="00365E0B" w:rsidTr="00D00128">
      <w:trPr>
        <w:cantSplit/>
        <w:trHeight w:val="181"/>
      </w:trPr>
      <w:tc>
        <w:tcPr>
          <w:tcW w:w="3828" w:type="dxa"/>
        </w:tcPr>
        <w:p w:rsidR="00CC0366" w:rsidRPr="00365E0B" w:rsidRDefault="00CC0366" w:rsidP="00FA6FAD">
          <w:pPr>
            <w:pStyle w:val="Heading4"/>
            <w:ind w:right="-965"/>
            <w:rPr>
              <w:rFonts w:asciiTheme="minorHAnsi" w:hAnsiTheme="minorHAnsi" w:cstheme="minorHAnsi"/>
              <w:bCs/>
              <w:snapToGrid/>
              <w:color w:val="FF0000"/>
              <w:sz w:val="22"/>
              <w:szCs w:val="22"/>
              <w:lang w:val="en-US" w:eastAsia="en-US"/>
            </w:rPr>
          </w:pPr>
          <w:r w:rsidRPr="00FA6FAD">
            <w:rPr>
              <w:rFonts w:asciiTheme="minorHAnsi" w:hAnsiTheme="minorHAnsi" w:cstheme="minorHAnsi"/>
              <w:bCs/>
              <w:snapToGrid/>
              <w:color w:val="FF0000"/>
              <w:sz w:val="22"/>
              <w:szCs w:val="22"/>
              <w:lang w:val="en-US" w:eastAsia="en-US"/>
            </w:rPr>
            <w:t xml:space="preserve">Manufacturer                                      </w:t>
          </w:r>
        </w:p>
      </w:tc>
      <w:tc>
        <w:tcPr>
          <w:tcW w:w="2127" w:type="dxa"/>
        </w:tcPr>
        <w:p w:rsidR="00CC0366" w:rsidRPr="00365E0B" w:rsidRDefault="00CC0366" w:rsidP="00365E0B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Sheet No :</w:t>
          </w:r>
          <w:r>
            <w:rPr>
              <w:rFonts w:cstheme="minorHAnsi"/>
              <w:b/>
              <w:bCs/>
              <w:color w:val="FF0000"/>
            </w:rPr>
            <w:t xml:space="preserve"> </w:t>
          </w:r>
        </w:p>
      </w:tc>
      <w:tc>
        <w:tcPr>
          <w:tcW w:w="3768" w:type="dxa"/>
        </w:tcPr>
        <w:p w:rsidR="00CC0366" w:rsidRPr="00365E0B" w:rsidRDefault="00CC0366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Test Agency :</w:t>
          </w:r>
        </w:p>
      </w:tc>
    </w:tr>
    <w:tr w:rsidR="00CC0366" w:rsidRPr="00365E0B" w:rsidTr="00D00128">
      <w:trPr>
        <w:cantSplit/>
        <w:trHeight w:val="1414"/>
      </w:trPr>
      <w:tc>
        <w:tcPr>
          <w:tcW w:w="3828" w:type="dxa"/>
          <w:tcBorders>
            <w:bottom w:val="single" w:sz="4" w:space="0" w:color="FF0000"/>
          </w:tcBorders>
        </w:tcPr>
        <w:p w:rsidR="00CC0366" w:rsidRPr="00365E0B" w:rsidRDefault="00CC0366" w:rsidP="00FA6FAD">
          <w:pPr>
            <w:ind w:right="-965"/>
            <w:rPr>
              <w:rFonts w:cstheme="minorHAnsi"/>
              <w:b/>
              <w:bCs/>
              <w:color w:val="FF0000"/>
            </w:rPr>
          </w:pPr>
        </w:p>
      </w:tc>
      <w:tc>
        <w:tcPr>
          <w:tcW w:w="2127" w:type="dxa"/>
        </w:tcPr>
        <w:p w:rsidR="00CC0366" w:rsidRPr="00365E0B" w:rsidRDefault="00CC0366" w:rsidP="00365E0B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Document No:</w:t>
          </w:r>
        </w:p>
        <w:p w:rsidR="00CC0366" w:rsidRPr="00365E0B" w:rsidRDefault="00CC0366" w:rsidP="00FA6FAD">
          <w:pPr>
            <w:ind w:right="-965"/>
            <w:rPr>
              <w:rFonts w:cstheme="minorHAnsi"/>
              <w:b/>
              <w:bCs/>
              <w:color w:val="FF0000"/>
            </w:rPr>
          </w:pPr>
        </w:p>
      </w:tc>
      <w:tc>
        <w:tcPr>
          <w:tcW w:w="3768" w:type="dxa"/>
          <w:tcBorders>
            <w:bottom w:val="single" w:sz="4" w:space="0" w:color="FF0000"/>
          </w:tcBorders>
        </w:tcPr>
        <w:p w:rsidR="00CC0366" w:rsidRPr="00365E0B" w:rsidRDefault="00CC0366" w:rsidP="00FA6FAD">
          <w:pPr>
            <w:ind w:right="-965"/>
            <w:rPr>
              <w:rFonts w:cstheme="minorHAnsi"/>
              <w:b/>
              <w:bCs/>
              <w:color w:val="FF0000"/>
            </w:rPr>
          </w:pPr>
        </w:p>
      </w:tc>
    </w:tr>
    <w:tr w:rsidR="00CC0366" w:rsidRPr="00365E0B" w:rsidTr="00D00128">
      <w:trPr>
        <w:cantSplit/>
        <w:trHeight w:val="215"/>
      </w:trPr>
      <w:tc>
        <w:tcPr>
          <w:tcW w:w="3828" w:type="dxa"/>
        </w:tcPr>
        <w:p w:rsidR="00CC0366" w:rsidRPr="00365E0B" w:rsidRDefault="00CC0366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>
            <w:rPr>
              <w:rFonts w:cstheme="minorHAnsi"/>
              <w:b/>
              <w:bCs/>
              <w:color w:val="FF0000"/>
            </w:rPr>
            <w:t>Name</w:t>
          </w:r>
          <w:r w:rsidRPr="00365E0B">
            <w:rPr>
              <w:rFonts w:cstheme="minorHAnsi"/>
              <w:b/>
              <w:bCs/>
              <w:color w:val="FF0000"/>
            </w:rPr>
            <w:t>:</w:t>
          </w:r>
        </w:p>
        <w:p w:rsidR="00CC0366" w:rsidRPr="00365E0B" w:rsidRDefault="00CC0366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Designation :</w:t>
          </w:r>
        </w:p>
      </w:tc>
      <w:tc>
        <w:tcPr>
          <w:tcW w:w="2127" w:type="dxa"/>
        </w:tcPr>
        <w:p w:rsidR="00CC0366" w:rsidRPr="00365E0B" w:rsidRDefault="00CC0366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Date :</w:t>
          </w:r>
        </w:p>
      </w:tc>
      <w:tc>
        <w:tcPr>
          <w:tcW w:w="3768" w:type="dxa"/>
        </w:tcPr>
        <w:p w:rsidR="00CC0366" w:rsidRPr="00365E0B" w:rsidRDefault="00CC0366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>
            <w:rPr>
              <w:rFonts w:cstheme="minorHAnsi"/>
              <w:b/>
              <w:bCs/>
              <w:color w:val="FF0000"/>
            </w:rPr>
            <w:t>Name</w:t>
          </w:r>
          <w:r w:rsidRPr="00365E0B">
            <w:rPr>
              <w:rFonts w:cstheme="minorHAnsi"/>
              <w:b/>
              <w:bCs/>
              <w:color w:val="FF0000"/>
            </w:rPr>
            <w:t>:</w:t>
          </w:r>
        </w:p>
        <w:p w:rsidR="00CC0366" w:rsidRPr="00365E0B" w:rsidRDefault="00CC0366" w:rsidP="00FA6FAD">
          <w:pPr>
            <w:pStyle w:val="Heading3"/>
            <w:ind w:right="-965"/>
            <w:rPr>
              <w:rFonts w:asciiTheme="minorHAnsi" w:hAnsiTheme="minorHAnsi" w:cstheme="minorHAnsi"/>
              <w:bCs/>
              <w:i w:val="0"/>
              <w:snapToGrid/>
              <w:sz w:val="22"/>
              <w:szCs w:val="22"/>
              <w:lang w:val="en-US" w:eastAsia="en-US"/>
            </w:rPr>
          </w:pPr>
          <w:r w:rsidRPr="00365E0B">
            <w:rPr>
              <w:rFonts w:asciiTheme="minorHAnsi" w:hAnsiTheme="minorHAnsi" w:cstheme="minorHAnsi"/>
              <w:bCs/>
              <w:i w:val="0"/>
              <w:snapToGrid/>
              <w:sz w:val="22"/>
              <w:szCs w:val="22"/>
              <w:lang w:val="en-US" w:eastAsia="en-US"/>
            </w:rPr>
            <w:t>Designation :</w:t>
          </w:r>
        </w:p>
      </w:tc>
    </w:tr>
  </w:tbl>
  <w:p w:rsidR="00CC0366" w:rsidRPr="00365E0B" w:rsidRDefault="00CC0366" w:rsidP="00365E0B">
    <w:pPr>
      <w:pStyle w:val="Footer"/>
      <w:jc w:val="right"/>
      <w:rPr>
        <w:rFonts w:eastAsia="Times New Roman" w:cstheme="minorHAnsi"/>
        <w:b/>
        <w:bCs/>
        <w:color w:val="FF0000"/>
        <w:lang w:val="en-US"/>
      </w:rPr>
    </w:pPr>
    <w:r w:rsidRPr="00365E0B">
      <w:rPr>
        <w:rFonts w:eastAsia="Times New Roman" w:cstheme="minorHAnsi"/>
        <w:b/>
        <w:bCs/>
        <w:color w:val="7F7F7F" w:themeColor="background1" w:themeShade="7F"/>
        <w:spacing w:val="60"/>
        <w:lang w:val="en-US"/>
      </w:rPr>
      <w:t>Page</w:t>
    </w:r>
    <w:r w:rsidRPr="00365E0B">
      <w:rPr>
        <w:rFonts w:eastAsia="Times New Roman" w:cstheme="minorHAnsi"/>
        <w:b/>
        <w:bCs/>
        <w:color w:val="FF0000"/>
        <w:lang w:val="en-US"/>
      </w:rPr>
      <w:t xml:space="preserve"> | </w:t>
    </w:r>
    <w:r w:rsidRPr="00365E0B">
      <w:rPr>
        <w:rFonts w:eastAsia="Times New Roman" w:cstheme="minorHAnsi"/>
        <w:b/>
        <w:bCs/>
        <w:color w:val="FF0000"/>
        <w:lang w:val="en-US"/>
      </w:rPr>
      <w:fldChar w:fldCharType="begin"/>
    </w:r>
    <w:r w:rsidRPr="00365E0B">
      <w:rPr>
        <w:rFonts w:eastAsia="Times New Roman" w:cstheme="minorHAnsi"/>
        <w:b/>
        <w:bCs/>
        <w:color w:val="FF0000"/>
        <w:lang w:val="en-US"/>
      </w:rPr>
      <w:instrText xml:space="preserve"> PAGE   \* MERGEFORMAT </w:instrText>
    </w:r>
    <w:r w:rsidRPr="00365E0B">
      <w:rPr>
        <w:rFonts w:eastAsia="Times New Roman" w:cstheme="minorHAnsi"/>
        <w:b/>
        <w:bCs/>
        <w:color w:val="FF0000"/>
        <w:lang w:val="en-US"/>
      </w:rPr>
      <w:fldChar w:fldCharType="separate"/>
    </w:r>
    <w:r w:rsidR="00D00128">
      <w:rPr>
        <w:rFonts w:eastAsia="Times New Roman" w:cstheme="minorHAnsi"/>
        <w:b/>
        <w:bCs/>
        <w:noProof/>
        <w:color w:val="FF0000"/>
        <w:lang w:val="en-US"/>
      </w:rPr>
      <w:t>2</w:t>
    </w:r>
    <w:r w:rsidRPr="00365E0B">
      <w:rPr>
        <w:rFonts w:eastAsia="Times New Roman" w:cstheme="minorHAnsi"/>
        <w:b/>
        <w:bCs/>
        <w:noProof/>
        <w:color w:val="FF000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58C" w:rsidRDefault="00AB758C" w:rsidP="006F4F9F">
      <w:r>
        <w:separator/>
      </w:r>
    </w:p>
  </w:footnote>
  <w:footnote w:type="continuationSeparator" w:id="0">
    <w:p w:rsidR="00AB758C" w:rsidRDefault="00AB758C" w:rsidP="006F4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366" w:rsidRPr="00D00128" w:rsidRDefault="00A41166" w:rsidP="006F4F9F">
    <w:pPr>
      <w:pStyle w:val="Header"/>
      <w:jc w:val="center"/>
      <w:rPr>
        <w:rFonts w:ascii="Times New Roman" w:hAnsi="Times New Roman" w:cs="Times New Roman"/>
        <w:sz w:val="36"/>
      </w:rPr>
    </w:pPr>
    <w:r w:rsidRPr="00D00128">
      <w:rPr>
        <w:rFonts w:ascii="Times New Roman" w:hAnsi="Times New Roman" w:cs="Times New Roman"/>
        <w:b/>
        <w:bCs/>
        <w:color w:val="000000"/>
        <w:sz w:val="36"/>
      </w:rPr>
      <w:t>Table 18</w:t>
    </w:r>
    <w:r w:rsidR="00CC0366" w:rsidRPr="00D00128">
      <w:rPr>
        <w:rFonts w:ascii="Times New Roman" w:hAnsi="Times New Roman" w:cs="Times New Roman"/>
        <w:b/>
        <w:bCs/>
        <w:color w:val="000000"/>
        <w:sz w:val="36"/>
      </w:rPr>
      <w:t xml:space="preserve"> of AIS-007 (Revision 5)</w:t>
    </w:r>
  </w:p>
  <w:p w:rsidR="00CC0366" w:rsidRPr="00635432" w:rsidRDefault="00CC0366" w:rsidP="006F4F9F">
    <w:pPr>
      <w:pStyle w:val="Header"/>
      <w:jc w:val="right"/>
      <w:rPr>
        <w:sz w:val="20"/>
        <w:szCs w:val="2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3C9"/>
    <w:multiLevelType w:val="singleLevel"/>
    <w:tmpl w:val="9554348E"/>
    <w:lvl w:ilvl="0">
      <w:start w:val="1"/>
      <w:numFmt w:val="upperLetter"/>
      <w:pStyle w:val="Sub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31A3905"/>
    <w:multiLevelType w:val="hybridMultilevel"/>
    <w:tmpl w:val="FE5258EC"/>
    <w:lvl w:ilvl="0" w:tplc="EE9202E4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AB296E"/>
    <w:multiLevelType w:val="hybridMultilevel"/>
    <w:tmpl w:val="58A2A008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9F"/>
    <w:rsid w:val="0000109F"/>
    <w:rsid w:val="00001F24"/>
    <w:rsid w:val="00001FC6"/>
    <w:rsid w:val="00027452"/>
    <w:rsid w:val="000A04F1"/>
    <w:rsid w:val="001A5594"/>
    <w:rsid w:val="001F7E82"/>
    <w:rsid w:val="00217EF6"/>
    <w:rsid w:val="00241C7E"/>
    <w:rsid w:val="002736F9"/>
    <w:rsid w:val="002F2E4D"/>
    <w:rsid w:val="00336AB8"/>
    <w:rsid w:val="003574D3"/>
    <w:rsid w:val="00364233"/>
    <w:rsid w:val="00365E0B"/>
    <w:rsid w:val="00391C12"/>
    <w:rsid w:val="004337F4"/>
    <w:rsid w:val="00453CD7"/>
    <w:rsid w:val="004E4AEF"/>
    <w:rsid w:val="005211A0"/>
    <w:rsid w:val="0053560B"/>
    <w:rsid w:val="005F4C9A"/>
    <w:rsid w:val="00603EBD"/>
    <w:rsid w:val="00635432"/>
    <w:rsid w:val="0068312E"/>
    <w:rsid w:val="0069124B"/>
    <w:rsid w:val="006C5A84"/>
    <w:rsid w:val="006F4F9F"/>
    <w:rsid w:val="007C6E92"/>
    <w:rsid w:val="0081083E"/>
    <w:rsid w:val="00822393"/>
    <w:rsid w:val="00870206"/>
    <w:rsid w:val="00886E16"/>
    <w:rsid w:val="00894236"/>
    <w:rsid w:val="009606F6"/>
    <w:rsid w:val="009619F2"/>
    <w:rsid w:val="00A1565D"/>
    <w:rsid w:val="00A41166"/>
    <w:rsid w:val="00A56FD9"/>
    <w:rsid w:val="00A927F1"/>
    <w:rsid w:val="00AB758C"/>
    <w:rsid w:val="00C2124C"/>
    <w:rsid w:val="00C75CBE"/>
    <w:rsid w:val="00CC0366"/>
    <w:rsid w:val="00CF6B30"/>
    <w:rsid w:val="00D00128"/>
    <w:rsid w:val="00D008CC"/>
    <w:rsid w:val="00D66586"/>
    <w:rsid w:val="00D727D1"/>
    <w:rsid w:val="00DA2E84"/>
    <w:rsid w:val="00E213C1"/>
    <w:rsid w:val="00E905E6"/>
    <w:rsid w:val="00EC3C2E"/>
    <w:rsid w:val="00F033DF"/>
    <w:rsid w:val="00F07606"/>
    <w:rsid w:val="00FA6FAD"/>
    <w:rsid w:val="00FE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AF1B46"/>
  <w15:chartTrackingRefBased/>
  <w15:docId w15:val="{9DD671FB-6644-492F-995A-2C55D208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0366"/>
    <w:pPr>
      <w:keepNext/>
      <w:outlineLvl w:val="0"/>
    </w:pPr>
    <w:rPr>
      <w:rFonts w:ascii="Arial" w:hAnsi="Arial"/>
      <w:i/>
      <w:snapToGrid w:val="0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FA6FAD"/>
    <w:pPr>
      <w:keepNext/>
      <w:outlineLvl w:val="1"/>
    </w:pPr>
    <w:rPr>
      <w:rFonts w:ascii="Arial" w:hAnsi="Arial"/>
      <w:i/>
      <w:snapToGrid w:val="0"/>
      <w:color w:val="000000"/>
      <w:sz w:val="24"/>
    </w:rPr>
  </w:style>
  <w:style w:type="paragraph" w:styleId="Heading3">
    <w:name w:val="heading 3"/>
    <w:basedOn w:val="Normal"/>
    <w:next w:val="Normal"/>
    <w:link w:val="Heading3Char"/>
    <w:qFormat/>
    <w:rsid w:val="00FA6FAD"/>
    <w:pPr>
      <w:keepNext/>
      <w:outlineLvl w:val="2"/>
    </w:pPr>
    <w:rPr>
      <w:rFonts w:ascii="Arial" w:hAnsi="Arial"/>
      <w:b/>
      <w:i/>
      <w:snapToGrid w:val="0"/>
      <w:color w:val="FF0000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FA6FAD"/>
    <w:pPr>
      <w:keepNext/>
      <w:outlineLvl w:val="3"/>
    </w:pPr>
    <w:rPr>
      <w:b/>
      <w:snapToGrid w:val="0"/>
      <w:color w:val="000000"/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CC0366"/>
    <w:pPr>
      <w:keepNext/>
      <w:outlineLvl w:val="4"/>
    </w:pPr>
    <w:rPr>
      <w:snapToGrid w:val="0"/>
      <w:color w:val="000000"/>
      <w:sz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CC0366"/>
    <w:pPr>
      <w:keepNext/>
      <w:outlineLvl w:val="5"/>
    </w:pPr>
    <w:rPr>
      <w:rFonts w:ascii="Arial" w:hAnsi="Arial" w:cs="Arial"/>
      <w:b/>
      <w:snapToGrid w:val="0"/>
      <w:sz w:val="24"/>
    </w:rPr>
  </w:style>
  <w:style w:type="paragraph" w:styleId="Heading7">
    <w:name w:val="heading 7"/>
    <w:basedOn w:val="Normal"/>
    <w:next w:val="Normal"/>
    <w:link w:val="Heading7Char"/>
    <w:qFormat/>
    <w:rsid w:val="00CC0366"/>
    <w:pPr>
      <w:keepNext/>
      <w:outlineLvl w:val="6"/>
    </w:pPr>
    <w:rPr>
      <w:rFonts w:ascii="Arial" w:hAnsi="Arial" w:cs="Arial"/>
      <w:snapToGrid w:val="0"/>
      <w:color w:val="FF0000"/>
      <w:sz w:val="24"/>
    </w:rPr>
  </w:style>
  <w:style w:type="paragraph" w:styleId="Heading8">
    <w:name w:val="heading 8"/>
    <w:basedOn w:val="Normal"/>
    <w:next w:val="Normal"/>
    <w:link w:val="Heading8Char"/>
    <w:qFormat/>
    <w:rsid w:val="00CC0366"/>
    <w:pPr>
      <w:keepNext/>
      <w:outlineLvl w:val="7"/>
    </w:pPr>
    <w:rPr>
      <w:rFonts w:ascii="Arial" w:hAnsi="Arial"/>
      <w:b/>
      <w:bCs/>
      <w:snapToGrid w:val="0"/>
      <w:color w:val="FF0000"/>
      <w:sz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CC0366"/>
    <w:pPr>
      <w:keepNext/>
      <w:outlineLvl w:val="8"/>
    </w:pPr>
    <w:rPr>
      <w:rFonts w:ascii="Arial" w:hAnsi="Arial"/>
      <w:snapToGrid w:val="0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Char, Char"/>
    <w:basedOn w:val="Normal"/>
    <w:link w:val="HeaderChar"/>
    <w:uiPriority w:val="99"/>
    <w:unhideWhenUsed/>
    <w:rsid w:val="006F4F9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HeaderChar">
    <w:name w:val="Header Char"/>
    <w:aliases w:val="Char Char, Char Char"/>
    <w:basedOn w:val="DefaultParagraphFont"/>
    <w:link w:val="Header"/>
    <w:uiPriority w:val="99"/>
    <w:rsid w:val="006F4F9F"/>
  </w:style>
  <w:style w:type="paragraph" w:styleId="Footer">
    <w:name w:val="footer"/>
    <w:basedOn w:val="Normal"/>
    <w:link w:val="FooterChar"/>
    <w:uiPriority w:val="99"/>
    <w:unhideWhenUsed/>
    <w:rsid w:val="006F4F9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6F4F9F"/>
  </w:style>
  <w:style w:type="paragraph" w:customStyle="1" w:styleId="Style">
    <w:name w:val="Style"/>
    <w:rsid w:val="006F4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FA6FAD"/>
    <w:pPr>
      <w:jc w:val="center"/>
    </w:pPr>
    <w:rPr>
      <w:rFonts w:ascii="Arial" w:hAnsi="Arial"/>
      <w:b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A6FAD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A6FAD"/>
    <w:rPr>
      <w:rFonts w:ascii="Arial" w:eastAsia="Times New Roman" w:hAnsi="Arial" w:cs="Times New Roman"/>
      <w:i/>
      <w:snapToGrid w:val="0"/>
      <w:color w:val="000000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FA6FAD"/>
    <w:rPr>
      <w:rFonts w:ascii="Arial" w:eastAsia="Times New Roman" w:hAnsi="Arial" w:cs="Times New Roman"/>
      <w:b/>
      <w:i/>
      <w:snapToGrid w:val="0"/>
      <w:color w:val="FF0000"/>
      <w:sz w:val="24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FA6FAD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1A5594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IN" w:eastAsia="ja-JP"/>
    </w:rPr>
  </w:style>
  <w:style w:type="paragraph" w:styleId="NormalWeb">
    <w:name w:val="Normal (Web)"/>
    <w:basedOn w:val="Normal"/>
    <w:uiPriority w:val="99"/>
    <w:unhideWhenUsed/>
    <w:rsid w:val="00EC3C2E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635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CC0366"/>
    <w:rPr>
      <w:rFonts w:ascii="Arial" w:eastAsia="Times New Roman" w:hAnsi="Arial" w:cs="Times New Roman"/>
      <w:i/>
      <w:snapToGrid w:val="0"/>
      <w:color w:val="FF0000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CC0366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CC0366"/>
    <w:rPr>
      <w:rFonts w:ascii="Arial" w:eastAsia="Times New Roman" w:hAnsi="Arial" w:cs="Arial"/>
      <w:b/>
      <w:snapToGrid w:val="0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CC0366"/>
    <w:rPr>
      <w:rFonts w:ascii="Arial" w:eastAsia="Times New Roman" w:hAnsi="Arial" w:cs="Arial"/>
      <w:snapToGrid w:val="0"/>
      <w:color w:val="FF0000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CC0366"/>
    <w:rPr>
      <w:rFonts w:ascii="Arial" w:eastAsia="Times New Roman" w:hAnsi="Arial" w:cs="Times New Roman"/>
      <w:b/>
      <w:bCs/>
      <w:snapToGrid w:val="0"/>
      <w:color w:val="FF0000"/>
      <w:sz w:val="24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CC0366"/>
    <w:rPr>
      <w:rFonts w:ascii="Arial" w:eastAsia="Times New Roman" w:hAnsi="Arial" w:cs="Times New Roman"/>
      <w:snapToGrid w:val="0"/>
      <w:sz w:val="24"/>
      <w:szCs w:val="20"/>
      <w:lang w:val="x-none" w:eastAsia="x-none"/>
    </w:rPr>
  </w:style>
  <w:style w:type="character" w:customStyle="1" w:styleId="SingleTxtGChar">
    <w:name w:val="_ Single Txt_G Char"/>
    <w:link w:val="SingleTxtG"/>
    <w:rsid w:val="00CC0366"/>
    <w:rPr>
      <w:lang w:val="en-GB"/>
    </w:rPr>
  </w:style>
  <w:style w:type="paragraph" w:customStyle="1" w:styleId="SingleTxtG">
    <w:name w:val="_ Single Txt_G"/>
    <w:basedOn w:val="Normal"/>
    <w:link w:val="SingleTxtGChar"/>
    <w:qFormat/>
    <w:rsid w:val="00CC0366"/>
    <w:pPr>
      <w:suppressAutoHyphens/>
      <w:spacing w:after="120" w:line="240" w:lineRule="atLeast"/>
      <w:ind w:left="1134" w:right="1134"/>
      <w:jc w:val="both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34"/>
    <w:rsid w:val="00CC0366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semiHidden/>
    <w:unhideWhenUsed/>
    <w:rsid w:val="00CC0366"/>
    <w:rPr>
      <w:rFonts w:ascii="Tahoma" w:eastAsiaTheme="minorHAnsi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semiHidden/>
    <w:rsid w:val="00CC036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CC03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366"/>
    <w:pPr>
      <w:spacing w:after="160"/>
    </w:pPr>
    <w:rPr>
      <w:rFonts w:asciiTheme="minorHAnsi" w:eastAsiaTheme="minorHAnsi" w:hAnsiTheme="minorHAnsi" w:cstheme="minorBidi"/>
      <w:lang w:val="en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3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3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36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0366"/>
    <w:pPr>
      <w:spacing w:after="0" w:line="240" w:lineRule="auto"/>
    </w:pPr>
  </w:style>
  <w:style w:type="paragraph" w:customStyle="1" w:styleId="Default">
    <w:name w:val="Default"/>
    <w:rsid w:val="00CC0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HChG">
    <w:name w:val="_ H _Ch_G"/>
    <w:basedOn w:val="Normal"/>
    <w:next w:val="Normal"/>
    <w:link w:val="HChGChar"/>
    <w:qFormat/>
    <w:rsid w:val="00CC036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en-GB"/>
    </w:rPr>
  </w:style>
  <w:style w:type="character" w:customStyle="1" w:styleId="HChGChar">
    <w:name w:val="_ H _Ch_G Char"/>
    <w:link w:val="HChG"/>
    <w:rsid w:val="00CC0366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PageNumber">
    <w:name w:val="page number"/>
    <w:basedOn w:val="DefaultParagraphFont"/>
    <w:rsid w:val="00CC0366"/>
  </w:style>
  <w:style w:type="paragraph" w:styleId="BodyText">
    <w:name w:val="Body Text"/>
    <w:basedOn w:val="Normal"/>
    <w:link w:val="BodyTextChar"/>
    <w:uiPriority w:val="99"/>
    <w:rsid w:val="00CC0366"/>
    <w:rPr>
      <w:snapToGrid w:val="0"/>
      <w:color w:val="000000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CC0366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CC0366"/>
    <w:pPr>
      <w:jc w:val="center"/>
    </w:pPr>
    <w:rPr>
      <w:rFonts w:ascii="Arial" w:hAnsi="Arial" w:cs="Arial"/>
      <w:b/>
      <w:sz w:val="28"/>
    </w:rPr>
  </w:style>
  <w:style w:type="character" w:customStyle="1" w:styleId="BodyText2Char">
    <w:name w:val="Body Text 2 Char"/>
    <w:basedOn w:val="DefaultParagraphFont"/>
    <w:link w:val="BodyText2"/>
    <w:rsid w:val="00CC0366"/>
    <w:rPr>
      <w:rFonts w:ascii="Arial" w:eastAsia="Times New Roman" w:hAnsi="Arial" w:cs="Arial"/>
      <w:b/>
      <w:sz w:val="28"/>
      <w:szCs w:val="20"/>
      <w:lang w:val="en-US"/>
    </w:rPr>
  </w:style>
  <w:style w:type="paragraph" w:styleId="Subtitle">
    <w:name w:val="Subtitle"/>
    <w:basedOn w:val="Normal"/>
    <w:link w:val="SubtitleChar"/>
    <w:qFormat/>
    <w:rsid w:val="00CC0366"/>
    <w:pPr>
      <w:numPr>
        <w:numId w:val="1"/>
      </w:numPr>
      <w:autoSpaceDE w:val="0"/>
      <w:autoSpaceDN w:val="0"/>
      <w:ind w:right="108"/>
    </w:pPr>
    <w:rPr>
      <w:b/>
      <w:bCs/>
      <w:lang w:eastAsia="en-AU"/>
    </w:rPr>
  </w:style>
  <w:style w:type="character" w:customStyle="1" w:styleId="SubtitleChar">
    <w:name w:val="Subtitle Char"/>
    <w:basedOn w:val="DefaultParagraphFont"/>
    <w:link w:val="Subtitle"/>
    <w:rsid w:val="00CC0366"/>
    <w:rPr>
      <w:rFonts w:ascii="Times New Roman" w:eastAsia="Times New Roman" w:hAnsi="Times New Roman" w:cs="Times New Roman"/>
      <w:b/>
      <w:bCs/>
      <w:sz w:val="20"/>
      <w:szCs w:val="20"/>
      <w:lang w:val="en-US" w:eastAsia="en-AU"/>
    </w:rPr>
  </w:style>
  <w:style w:type="paragraph" w:styleId="BodyTextIndent">
    <w:name w:val="Body Text Indent"/>
    <w:basedOn w:val="Normal"/>
    <w:link w:val="BodyTextIndentChar"/>
    <w:uiPriority w:val="99"/>
    <w:rsid w:val="00CC036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C036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CC036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C036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lockText">
    <w:name w:val="Block Text"/>
    <w:basedOn w:val="Normal"/>
    <w:rsid w:val="00CC0366"/>
    <w:pPr>
      <w:spacing w:before="120"/>
      <w:ind w:left="1620" w:right="569" w:hanging="634"/>
      <w:jc w:val="both"/>
    </w:pPr>
    <w:rPr>
      <w:rFonts w:ascii="Arial" w:hAnsi="Arial"/>
      <w:sz w:val="24"/>
    </w:rPr>
  </w:style>
  <w:style w:type="character" w:styleId="Hyperlink">
    <w:name w:val="Hyperlink"/>
    <w:uiPriority w:val="99"/>
    <w:rsid w:val="00CC0366"/>
    <w:rPr>
      <w:color w:val="0000FF"/>
      <w:u w:val="single"/>
    </w:rPr>
  </w:style>
  <w:style w:type="paragraph" w:customStyle="1" w:styleId="Style1">
    <w:name w:val="Style1"/>
    <w:basedOn w:val="Normal"/>
    <w:rsid w:val="00CC0366"/>
    <w:pPr>
      <w:tabs>
        <w:tab w:val="num" w:pos="360"/>
      </w:tabs>
      <w:ind w:left="360" w:hanging="360"/>
    </w:pPr>
  </w:style>
  <w:style w:type="character" w:styleId="FollowedHyperlink">
    <w:name w:val="FollowedHyperlink"/>
    <w:uiPriority w:val="99"/>
    <w:rsid w:val="00CC0366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CC0366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CC0366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BodyText3">
    <w:name w:val="Body Text 3"/>
    <w:basedOn w:val="Normal"/>
    <w:link w:val="BodyText3Char"/>
    <w:rsid w:val="00CC0366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CC036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Emphasis">
    <w:name w:val="Emphasis"/>
    <w:qFormat/>
    <w:rsid w:val="00CC0366"/>
    <w:rPr>
      <w:i/>
      <w:iCs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CC036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1"/>
    <w:qFormat/>
    <w:rsid w:val="00CC0366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-2"/>
      <w:sz w:val="18"/>
      <w:lang w:val="en-GB" w:eastAsia="en-GB"/>
    </w:rPr>
  </w:style>
  <w:style w:type="character" w:customStyle="1" w:styleId="FootnoteTextChar">
    <w:name w:val="Footnote Text Char"/>
    <w:basedOn w:val="DefaultParagraphFont"/>
    <w:uiPriority w:val="99"/>
    <w:semiHidden/>
    <w:rsid w:val="00CC036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1">
    <w:name w:val="Footnote Text Char1"/>
    <w:aliases w:val="5_G Char,PP Char"/>
    <w:link w:val="FootnoteText"/>
    <w:rsid w:val="00CC0366"/>
    <w:rPr>
      <w:rFonts w:ascii="Times New Roman" w:eastAsia="Times New Roman" w:hAnsi="Times New Roman" w:cs="Times New Roman"/>
      <w:spacing w:val="-2"/>
      <w:sz w:val="18"/>
      <w:szCs w:val="20"/>
      <w:lang w:val="en-GB" w:eastAsia="en-GB"/>
    </w:rPr>
  </w:style>
  <w:style w:type="paragraph" w:customStyle="1" w:styleId="StyleSingleTxtGBold">
    <w:name w:val="Style _ Single Txt_G + Bold"/>
    <w:basedOn w:val="Normal"/>
    <w:link w:val="StyleSingleTxtGBoldChar"/>
    <w:rsid w:val="00CC0366"/>
    <w:pPr>
      <w:suppressAutoHyphens/>
      <w:spacing w:after="120" w:line="240" w:lineRule="atLeast"/>
      <w:ind w:left="1134" w:right="1134"/>
      <w:jc w:val="both"/>
    </w:pPr>
    <w:rPr>
      <w:bCs/>
      <w:spacing w:val="-2"/>
      <w:lang w:val="en-GB" w:eastAsia="en-GB"/>
    </w:rPr>
  </w:style>
  <w:style w:type="character" w:customStyle="1" w:styleId="StyleSingleTxtGBoldChar">
    <w:name w:val="Style _ Single Txt_G + Bold Char"/>
    <w:link w:val="StyleSingleTxtGBold"/>
    <w:rsid w:val="00CC0366"/>
    <w:rPr>
      <w:rFonts w:ascii="Times New Roman" w:eastAsia="Times New Roman" w:hAnsi="Times New Roman" w:cs="Times New Roman"/>
      <w:bCs/>
      <w:spacing w:val="-2"/>
      <w:sz w:val="20"/>
      <w:szCs w:val="20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CC0366"/>
  </w:style>
  <w:style w:type="table" w:customStyle="1" w:styleId="TableGrid1">
    <w:name w:val="Table Grid1"/>
    <w:basedOn w:val="TableNormal"/>
    <w:next w:val="TableGrid"/>
    <w:uiPriority w:val="39"/>
    <w:rsid w:val="00CC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Nikhil S. Athale</dc:creator>
  <cp:keywords/>
  <dc:description/>
  <cp:lastModifiedBy>Pratik R. Nayak</cp:lastModifiedBy>
  <cp:revision>21</cp:revision>
  <dcterms:created xsi:type="dcterms:W3CDTF">2019-01-25T09:56:00Z</dcterms:created>
  <dcterms:modified xsi:type="dcterms:W3CDTF">2021-04-05T09:05:00Z</dcterms:modified>
</cp:coreProperties>
</file>